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B54B" w14:textId="77777777" w:rsidR="007A59B2" w:rsidRDefault="007A59B2">
      <w:pPr>
        <w:pStyle w:val="myStyle"/>
        <w:spacing w:after="0" w:line="240" w:lineRule="auto"/>
        <w:jc w:val="left"/>
      </w:pPr>
    </w:p>
    <w:p w14:paraId="0BACD53E" w14:textId="77777777" w:rsidR="007A59B2" w:rsidRDefault="007A59B2">
      <w:pPr>
        <w:pStyle w:val="myStyle"/>
        <w:spacing w:after="0" w:line="240" w:lineRule="auto"/>
        <w:jc w:val="left"/>
      </w:pPr>
    </w:p>
    <w:p w14:paraId="007D5A95" w14:textId="77777777" w:rsidR="007A59B2" w:rsidRDefault="007A59B2">
      <w:pPr>
        <w:pStyle w:val="myStyle"/>
        <w:spacing w:before="120" w:after="120" w:line="240" w:lineRule="auto"/>
        <w:ind w:left="240" w:right="240"/>
        <w:jc w:val="left"/>
      </w:pPr>
    </w:p>
    <w:p w14:paraId="6408BC4D" w14:textId="0B657826" w:rsidR="007A59B2" w:rsidRDefault="00CE12F1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PROTOKÓŁ XXVIII</w:t>
      </w:r>
      <w:r w:rsidR="00263721">
        <w:rPr>
          <w:color w:val="000000"/>
          <w:sz w:val="36"/>
          <w:szCs w:val="36"/>
        </w:rPr>
        <w:t>/2021</w:t>
      </w:r>
    </w:p>
    <w:p w14:paraId="3E2CBC54" w14:textId="77777777" w:rsidR="007A59B2" w:rsidRDefault="00CE12F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XXVIII Sesja Rady Gminy Raciążek na wniosek Wójta Gminy z dnia 15 września 2021 r.</w:t>
      </w:r>
    </w:p>
    <w:p w14:paraId="5541A61A" w14:textId="77777777" w:rsidR="007A59B2" w:rsidRDefault="00CE12F1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LISTA RADNYCH OBECNYCH NA SESJI</w:t>
      </w:r>
    </w:p>
    <w:p w14:paraId="528E0724" w14:textId="77777777" w:rsidR="007A59B2" w:rsidRDefault="007A59B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6"/>
        <w:gridCol w:w="2255"/>
        <w:gridCol w:w="1177"/>
        <w:gridCol w:w="2206"/>
      </w:tblGrid>
      <w:tr w:rsidR="007A59B2" w14:paraId="4CC517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B4C5C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4F52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DD56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08A0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C6F41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</w:p>
        </w:tc>
      </w:tr>
      <w:tr w:rsidR="007A59B2" w14:paraId="152BCD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B67C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8FBC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0143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4D67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4E54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A59B2" w14:paraId="06FD268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1F2A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5F23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9044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55C9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E46C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A59B2" w14:paraId="7304FF7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C607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D710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5CB1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C4DD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375A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A59B2" w14:paraId="54AB51F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AB32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6ECE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B33A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A8B6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3C00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A59B2" w14:paraId="2035C9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4671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4C37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A7BD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E1DB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6757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A59B2" w14:paraId="7F6E96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0EB5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1B51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CDB3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2BF1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9EE1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A59B2" w14:paraId="0D1E94D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A0F6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D91B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B4B1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D24C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985C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A59B2" w14:paraId="033A595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1AD2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C032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227D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03FA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7830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A59B2" w14:paraId="74265A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2487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3636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9A40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7C96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5B11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A59B2" w14:paraId="43D6B5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CEA1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D099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49C5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FD82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442E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A59B2" w14:paraId="53683FC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C562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1A0F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8B6D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B15C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FF5D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A59B2" w14:paraId="1A742E0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3B85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3D5E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1886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BE6C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18C6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A59B2" w14:paraId="59CEBE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6778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3ECE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42DC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C757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452F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7A59B2" w14:paraId="68FDF4B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5306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FD8F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3FA1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EF7B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1DE6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71A25F34" w14:textId="77777777" w:rsidR="007A59B2" w:rsidRDefault="007A59B2">
      <w:pPr>
        <w:pStyle w:val="myStyle"/>
        <w:spacing w:before="240" w:after="240" w:line="240" w:lineRule="auto"/>
        <w:ind w:left="240" w:right="240"/>
        <w:jc w:val="left"/>
      </w:pPr>
    </w:p>
    <w:p w14:paraId="7D2B53B6" w14:textId="77777777" w:rsidR="007A59B2" w:rsidRDefault="007A59B2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7A59B2" w14:paraId="6EBBB4EE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3756D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B5B5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7A59B2" w14:paraId="2BEBCD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8F24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2F27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14</w:t>
            </w:r>
          </w:p>
        </w:tc>
      </w:tr>
      <w:tr w:rsidR="007A59B2" w14:paraId="1AECCB2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2981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0EBA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57,14 %</w:t>
            </w:r>
          </w:p>
        </w:tc>
      </w:tr>
      <w:tr w:rsidR="007A59B2" w14:paraId="14D403BF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A18B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24A07E3F" w14:textId="77777777" w:rsidR="007A59B2" w:rsidRDefault="00CE12F1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3C17F1C8" w14:textId="77777777" w:rsidR="007A59B2" w:rsidRDefault="00CE12F1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PORZĄDEK OBRAD</w:t>
      </w:r>
    </w:p>
    <w:p w14:paraId="7DA356A6" w14:textId="77777777" w:rsidR="007A59B2" w:rsidRDefault="00CE12F1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1. Otwarcie obrad   </w:t>
      </w:r>
    </w:p>
    <w:p w14:paraId="7E402C11" w14:textId="77777777" w:rsidR="007A59B2" w:rsidRDefault="00CE12F1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(15:11:07 - 15:12:06)</w:t>
      </w:r>
    </w:p>
    <w:p w14:paraId="7EE77B7D" w14:textId="4EBEFE7B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5D105685" w14:textId="77777777" w:rsidR="002D3B0D" w:rsidRPr="00982BEE" w:rsidRDefault="002D3B0D" w:rsidP="002D3B0D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Godz. rozpoczęcia obrad – 1</w:t>
      </w:r>
      <w:r>
        <w:rPr>
          <w:rFonts w:cstheme="minorHAnsi"/>
          <w:color w:val="000000"/>
          <w:sz w:val="28"/>
          <w:szCs w:val="28"/>
          <w:lang w:val="pl-PL"/>
        </w:rPr>
        <w:t>0</w:t>
      </w:r>
      <w:r w:rsidRPr="00982BEE">
        <w:rPr>
          <w:rFonts w:cstheme="minorHAnsi"/>
          <w:color w:val="000000"/>
          <w:sz w:val="28"/>
          <w:szCs w:val="28"/>
          <w:lang w:val="pl-PL"/>
        </w:rPr>
        <w:t>.00</w:t>
      </w:r>
    </w:p>
    <w:p w14:paraId="56D40A33" w14:textId="77777777" w:rsidR="002D3B0D" w:rsidRPr="00982BEE" w:rsidRDefault="002D3B0D" w:rsidP="002D3B0D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1F983739" w14:textId="77777777" w:rsidR="002D3B0D" w:rsidRPr="00982BEE" w:rsidRDefault="002D3B0D" w:rsidP="002D3B0D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2D8B4061" w14:textId="77777777" w:rsidR="002D3B0D" w:rsidRPr="00982BEE" w:rsidRDefault="002D3B0D" w:rsidP="002D3B0D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Otworzył obrady XXV</w:t>
      </w:r>
      <w:r>
        <w:rPr>
          <w:rFonts w:cstheme="minorHAnsi"/>
          <w:color w:val="000000"/>
          <w:sz w:val="28"/>
          <w:szCs w:val="28"/>
          <w:lang w:val="pl-PL"/>
        </w:rPr>
        <w:t>I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52318554" w14:textId="1C93635C" w:rsidR="002D3B0D" w:rsidRDefault="002D3B0D" w:rsidP="002D3B0D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5D5776AB" w14:textId="77777777" w:rsidR="002D3B0D" w:rsidRDefault="002D3B0D" w:rsidP="002D3B0D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38898089" w14:textId="26217526" w:rsidR="002D3B0D" w:rsidRDefault="002D3B0D" w:rsidP="002D3B0D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sz w:val="28"/>
          <w:szCs w:val="28"/>
          <w:lang w:val="pl-PL"/>
        </w:rPr>
        <w:t xml:space="preserve">Przewodniczący Rady Gminy powitał wszystkich Radnych, 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Pana Wójta wraz z pracownikami Urzędu Gminy, </w:t>
      </w:r>
      <w:r>
        <w:rPr>
          <w:rFonts w:cstheme="minorHAnsi"/>
          <w:color w:val="000000"/>
          <w:sz w:val="28"/>
          <w:szCs w:val="28"/>
          <w:lang w:val="pl-PL"/>
        </w:rPr>
        <w:t>Sołtysów oraz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</w:t>
      </w:r>
      <w:r>
        <w:rPr>
          <w:rFonts w:cstheme="minorHAnsi"/>
          <w:color w:val="000000"/>
          <w:sz w:val="28"/>
          <w:szCs w:val="28"/>
          <w:lang w:val="pl-PL"/>
        </w:rPr>
        <w:t>M</w:t>
      </w:r>
      <w:r w:rsidRPr="00982BEE">
        <w:rPr>
          <w:rFonts w:cstheme="minorHAnsi"/>
          <w:color w:val="000000"/>
          <w:sz w:val="28"/>
          <w:szCs w:val="28"/>
          <w:lang w:val="pl-PL"/>
        </w:rPr>
        <w:t>ieszkańc</w:t>
      </w:r>
      <w:r>
        <w:rPr>
          <w:rFonts w:cstheme="minorHAnsi"/>
          <w:color w:val="000000"/>
          <w:sz w:val="28"/>
          <w:szCs w:val="28"/>
          <w:lang w:val="pl-PL"/>
        </w:rPr>
        <w:t>a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Gminy</w:t>
      </w:r>
      <w:r>
        <w:rPr>
          <w:rFonts w:cstheme="minorHAnsi"/>
          <w:color w:val="000000"/>
          <w:sz w:val="28"/>
          <w:szCs w:val="28"/>
          <w:lang w:val="pl-PL"/>
        </w:rPr>
        <w:t xml:space="preserve"> Raciążek</w:t>
      </w:r>
      <w:r w:rsidRPr="00982BEE">
        <w:rPr>
          <w:rFonts w:cstheme="minorHAnsi"/>
          <w:color w:val="000000"/>
          <w:sz w:val="28"/>
          <w:szCs w:val="28"/>
          <w:lang w:val="pl-PL"/>
        </w:rPr>
        <w:t>.</w:t>
      </w:r>
    </w:p>
    <w:p w14:paraId="6C97FAA9" w14:textId="1D7806A7" w:rsidR="008703C4" w:rsidRDefault="008703C4" w:rsidP="002D3B0D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0A405D1" w14:textId="307A5B10" w:rsidR="008703C4" w:rsidRDefault="008703C4" w:rsidP="002D3B0D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Powiedział, że dzisiejsza Sesja zwołana została na wniosek Wójta Gminy Raciążek. </w:t>
      </w:r>
      <w:r w:rsidR="00631D52">
        <w:rPr>
          <w:rFonts w:cstheme="minorHAnsi"/>
          <w:color w:val="000000"/>
          <w:sz w:val="28"/>
          <w:szCs w:val="28"/>
          <w:lang w:val="pl-PL"/>
        </w:rPr>
        <w:t xml:space="preserve"> </w:t>
      </w:r>
    </w:p>
    <w:p w14:paraId="61044249" w14:textId="2CC52357" w:rsidR="00631D52" w:rsidRDefault="00631D52" w:rsidP="002D3B0D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Wniosek miał być zrealizowany w dniu 08. 09.2021r. , ale nie było quorum. W związku z tym, na podstawie tego samego wniosku zwołana została dzisiejsza sesja. </w:t>
      </w:r>
    </w:p>
    <w:p w14:paraId="3D6BD5BE" w14:textId="5F86477D" w:rsidR="00435339" w:rsidRDefault="00631D52" w:rsidP="002D3B0D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Przewodniczący Rady Gminy prosił uczestników o zasłanianie usta.</w:t>
      </w:r>
    </w:p>
    <w:p w14:paraId="129AF0B0" w14:textId="77777777" w:rsidR="002D3B0D" w:rsidRDefault="002D3B0D">
      <w:pPr>
        <w:pStyle w:val="myStyle"/>
        <w:spacing w:before="243" w:after="3" w:line="240" w:lineRule="auto"/>
        <w:ind w:left="240" w:right="240"/>
        <w:jc w:val="left"/>
        <w:rPr>
          <w:sz w:val="28"/>
          <w:szCs w:val="28"/>
        </w:rPr>
      </w:pPr>
    </w:p>
    <w:p w14:paraId="1179593B" w14:textId="302EE885" w:rsidR="007A59B2" w:rsidRDefault="00CE12F1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2. Stwierdzenie quorum   </w:t>
      </w:r>
    </w:p>
    <w:p w14:paraId="7760F8C8" w14:textId="77777777" w:rsidR="007A59B2" w:rsidRDefault="00CE12F1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(15:12:13 - 15:12:45)</w:t>
      </w:r>
    </w:p>
    <w:p w14:paraId="5E351461" w14:textId="77777777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0CD52175" w14:textId="4E1BC0EB" w:rsidR="00435339" w:rsidRDefault="00435339" w:rsidP="00435339">
      <w:pPr>
        <w:pStyle w:val="myStyle"/>
        <w:spacing w:before="243" w:after="3" w:line="240" w:lineRule="auto"/>
        <w:ind w:right="240"/>
        <w:jc w:val="left"/>
        <w:rPr>
          <w:rFonts w:cstheme="minorHAnsi"/>
          <w:color w:val="000000"/>
          <w:sz w:val="28"/>
          <w:szCs w:val="28"/>
          <w:lang w:val="pl-PL"/>
        </w:rPr>
      </w:pPr>
      <w:bookmarkStart w:id="0" w:name="_Hlk83629551"/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– </w:t>
      </w:r>
      <w:bookmarkEnd w:id="0"/>
      <w:r>
        <w:rPr>
          <w:rFonts w:cstheme="minorHAnsi"/>
          <w:color w:val="000000"/>
          <w:sz w:val="28"/>
          <w:szCs w:val="28"/>
          <w:lang w:val="pl-PL"/>
        </w:rPr>
        <w:t xml:space="preserve">aktualny skład Rady wynosi 14 Radnych. </w:t>
      </w:r>
    </w:p>
    <w:p w14:paraId="19C4CD04" w14:textId="5DAB1E96" w:rsidR="00DC6BB5" w:rsidRDefault="00DC6BB5" w:rsidP="0025106A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Na podstawie listy obecności stwierdził, że w sesji uczestniczy 8 Radnych.</w:t>
      </w:r>
    </w:p>
    <w:p w14:paraId="535035D9" w14:textId="156FD499" w:rsidR="00435339" w:rsidRDefault="00DC6BB5" w:rsidP="0025106A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lastRenderedPageBreak/>
        <w:t xml:space="preserve">Rada dysponuje wymaganym quorum, co oznacza, że może obradować </w:t>
      </w:r>
      <w:r>
        <w:rPr>
          <w:rFonts w:eastAsia="Times New Roman" w:cstheme="minorHAnsi"/>
          <w:color w:val="000000"/>
          <w:sz w:val="28"/>
          <w:szCs w:val="28"/>
          <w:lang w:val="pl-PL"/>
        </w:rPr>
        <w:t xml:space="preserve">                    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i podejmować uchwały w sprawach objętych dzisiejszym porządkiem sesji.  Obrady są prawomocne.</w:t>
      </w:r>
    </w:p>
    <w:p w14:paraId="7E3BB6F6" w14:textId="77777777" w:rsidR="0025106A" w:rsidRDefault="0025106A" w:rsidP="0025106A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</w:p>
    <w:p w14:paraId="355BB3AB" w14:textId="60D7D696" w:rsidR="007A59B2" w:rsidRPr="0025106A" w:rsidRDefault="00CE12F1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5106A">
        <w:rPr>
          <w:b/>
          <w:bCs/>
          <w:color w:val="000000"/>
          <w:sz w:val="27"/>
          <w:szCs w:val="27"/>
        </w:rPr>
        <w:t xml:space="preserve">3. Przyjęcie porzadku obrad   </w:t>
      </w:r>
    </w:p>
    <w:p w14:paraId="1A086637" w14:textId="77777777" w:rsidR="007A59B2" w:rsidRDefault="00CE12F1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(15:12:48 - 15:12:52)</w:t>
      </w:r>
    </w:p>
    <w:p w14:paraId="4F45FD35" w14:textId="53E70336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60731498" w14:textId="1350DAAC" w:rsidR="0025106A" w:rsidRDefault="0025106A" w:rsidP="00A35BFC">
      <w:pPr>
        <w:pStyle w:val="myStyle"/>
        <w:spacing w:before="2" w:after="2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– odczytał porządek obrad – zał. do protokołu. </w:t>
      </w:r>
    </w:p>
    <w:p w14:paraId="3E80AB09" w14:textId="77777777" w:rsidR="00A35BFC" w:rsidRPr="00982BEE" w:rsidRDefault="00A35BFC" w:rsidP="00A35BFC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Czy ktoś z Państwa wnosi uwagi do zaproponowanego porządku obrad.</w:t>
      </w:r>
    </w:p>
    <w:p w14:paraId="4DBBF3B1" w14:textId="4470FE4A" w:rsidR="00A35BFC" w:rsidRDefault="000507E2" w:rsidP="000507E2">
      <w:pPr>
        <w:pStyle w:val="myStyle"/>
        <w:spacing w:before="2" w:after="2" w:line="240" w:lineRule="auto"/>
        <w:ind w:right="240"/>
        <w:jc w:val="both"/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tym, że Radni nie wnieśli więcej uwag Przewodniczący Rady Gminy poddał pod głosowanie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zaproponowany porządek obrad:</w:t>
      </w:r>
    </w:p>
    <w:p w14:paraId="4B0FC10E" w14:textId="77777777" w:rsidR="007A59B2" w:rsidRPr="00C211D0" w:rsidRDefault="00CE12F1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211D0">
        <w:rPr>
          <w:b/>
          <w:bCs/>
          <w:color w:val="000000"/>
          <w:sz w:val="27"/>
          <w:szCs w:val="27"/>
        </w:rPr>
        <w:t>3.1. głosowanie</w:t>
      </w:r>
    </w:p>
    <w:p w14:paraId="366E1805" w14:textId="77777777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389C3ACE" w14:textId="77777777" w:rsidR="007A59B2" w:rsidRDefault="007A59B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A59B2" w14:paraId="5092860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88B32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D892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</w:p>
        </w:tc>
      </w:tr>
      <w:tr w:rsidR="007A59B2" w14:paraId="61710AD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CF95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54E1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7A59B2" w14:paraId="737006E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9AF2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124D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BC4C25A" w14:textId="77777777" w:rsidR="007A59B2" w:rsidRDefault="007A59B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A59B2" w14:paraId="2091AC9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60BDA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88A0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430F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8632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15:13:00 - 15:13:38</w:t>
            </w:r>
          </w:p>
        </w:tc>
      </w:tr>
      <w:tr w:rsidR="007A59B2" w14:paraId="487B37C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5C36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68EB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D570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04D8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A17578F" w14:textId="77777777" w:rsidR="007A59B2" w:rsidRDefault="00CE12F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C86DE5E" w14:textId="77777777" w:rsidR="007A59B2" w:rsidRDefault="007A59B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A59B2" w14:paraId="1360438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0D98AF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757EE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4FD95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118D7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2D688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D04DD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A59B2" w14:paraId="7DA7A7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ADF6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8E143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68A67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85AB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C513A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513DD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A59B2" w14:paraId="6FCB97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1810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00DDC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097B9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9762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60611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37C7D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57.14 %</w:t>
            </w:r>
          </w:p>
        </w:tc>
      </w:tr>
      <w:tr w:rsidR="007A59B2" w14:paraId="4EA778B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8D65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3E016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8780B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225D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2C63B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B9B73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42.86 %</w:t>
            </w:r>
          </w:p>
        </w:tc>
      </w:tr>
    </w:tbl>
    <w:p w14:paraId="09CE306A" w14:textId="77777777" w:rsidR="007A59B2" w:rsidRDefault="00CE12F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6240DA0" w14:textId="77777777" w:rsidR="007A59B2" w:rsidRDefault="007A59B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7A59B2" w14:paraId="1567A1A7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2B990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A7C9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A2E4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E44F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A59B2" w14:paraId="6E3D223D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13DD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D2C9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4FA3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F195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A59B2" w14:paraId="6D4E9D84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77F1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4463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76FA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3E75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A59B2" w14:paraId="7722DCBA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DB18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0B3D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09F5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EA59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A59B2" w14:paraId="7DAD1773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AD41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74E6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762F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B80E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A59B2" w14:paraId="76D7131F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9887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4460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F081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6C8E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A59B2" w14:paraId="10CF5422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5831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3333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0BCB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49C5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A59B2" w14:paraId="4C8B5AE2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B669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C226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F7D3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4682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A59B2" w14:paraId="19A4DF61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A5FF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0C56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2A4A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2EA5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A59B2" w14:paraId="30A4EC20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A428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85C3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7666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059E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A59B2" w14:paraId="39817319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343D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F76F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48B8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85AD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A59B2" w14:paraId="5FDEF3DD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9582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6BFD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B148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FE63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A59B2" w14:paraId="2FD5A863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E4E1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771E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9435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9693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A59B2" w14:paraId="64C4BDC2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9B62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DEE5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DDA0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1DE2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A59B2" w14:paraId="3995D1CE" w14:textId="77777777" w:rsidTr="00C211D0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0A6C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AD7F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BF6F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F6D6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4F3ACF8B" w14:textId="77777777" w:rsidR="00C211D0" w:rsidRPr="00982BEE" w:rsidRDefault="00C211D0" w:rsidP="00C211D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  <w:r>
        <w:rPr>
          <w:color w:val="000000"/>
          <w:sz w:val="27"/>
          <w:szCs w:val="27"/>
          <w:lang w:val="pl-PL"/>
        </w:rPr>
        <w:t xml:space="preserve"> - jednogłośnie</w:t>
      </w:r>
    </w:p>
    <w:p w14:paraId="1E38DA5F" w14:textId="2AD61AE9" w:rsidR="00C211D0" w:rsidRPr="00982BEE" w:rsidRDefault="00C211D0" w:rsidP="00C211D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 8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061E1DF2" w14:textId="77777777" w:rsidR="00C211D0" w:rsidRPr="00982BEE" w:rsidRDefault="00C211D0" w:rsidP="00C211D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 0 </w:t>
      </w:r>
      <w:r w:rsidRPr="00982BEE">
        <w:rPr>
          <w:color w:val="000000"/>
          <w:sz w:val="27"/>
          <w:szCs w:val="27"/>
          <w:lang w:val="pl-PL"/>
        </w:rPr>
        <w:t>radnych było przeciwnych</w:t>
      </w:r>
    </w:p>
    <w:p w14:paraId="4C6F7F91" w14:textId="77777777" w:rsidR="00C211D0" w:rsidRPr="007E34CA" w:rsidRDefault="00C211D0" w:rsidP="00C211D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        </w:t>
      </w:r>
      <w:r>
        <w:rPr>
          <w:color w:val="000000"/>
          <w:sz w:val="27"/>
          <w:szCs w:val="27"/>
          <w:lang w:val="pl-PL"/>
        </w:rPr>
        <w:t xml:space="preserve">    0 </w:t>
      </w:r>
      <w:r w:rsidRPr="00982BEE">
        <w:rPr>
          <w:color w:val="000000"/>
          <w:sz w:val="27"/>
          <w:szCs w:val="27"/>
          <w:lang w:val="pl-PL"/>
        </w:rPr>
        <w:t>radnych wstrzymało się od głosowania</w:t>
      </w:r>
    </w:p>
    <w:p w14:paraId="2C2C83A1" w14:textId="77777777" w:rsidR="00C211D0" w:rsidRDefault="00C211D0" w:rsidP="008E279F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439E9232" w14:textId="5691A324" w:rsidR="007A59B2" w:rsidRPr="008E279F" w:rsidRDefault="00CE12F1" w:rsidP="008E279F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8E279F">
        <w:rPr>
          <w:b/>
          <w:bCs/>
          <w:color w:val="000000"/>
          <w:sz w:val="27"/>
          <w:szCs w:val="27"/>
        </w:rPr>
        <w:t xml:space="preserve">4. Podjęcie uchwały w sprawie zmian w budżecie Gminy Raciążek na rok 2021   </w:t>
      </w:r>
    </w:p>
    <w:p w14:paraId="355B5125" w14:textId="77777777" w:rsidR="007A59B2" w:rsidRDefault="00CE12F1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(15:13:53 - 15:14:13)</w:t>
      </w:r>
    </w:p>
    <w:p w14:paraId="0B44CF23" w14:textId="77777777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676F8256" w14:textId="53173FE3" w:rsidR="009739E4" w:rsidRPr="003D3777" w:rsidRDefault="00CE12F1" w:rsidP="003D377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4.1. wystąpienie Wójta Gminy   </w:t>
      </w:r>
    </w:p>
    <w:p w14:paraId="58922889" w14:textId="77777777" w:rsidR="003D3777" w:rsidRDefault="00CE12F1" w:rsidP="003D377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(15:14:16 - 15:29:36)</w:t>
      </w:r>
    </w:p>
    <w:p w14:paraId="3718DEA5" w14:textId="77777777" w:rsidR="003D3777" w:rsidRDefault="003D3777" w:rsidP="003D3777">
      <w:pPr>
        <w:pStyle w:val="myStyle"/>
        <w:spacing w:after="0" w:line="240" w:lineRule="auto"/>
        <w:jc w:val="left"/>
      </w:pPr>
    </w:p>
    <w:p w14:paraId="79A06E7D" w14:textId="780C692E" w:rsidR="007A59B2" w:rsidRDefault="003D3777" w:rsidP="0013280D">
      <w:pPr>
        <w:pStyle w:val="myStyle"/>
        <w:spacing w:after="0" w:line="240" w:lineRule="auto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– z-ca Wójta Gminy </w:t>
      </w:r>
      <w:r w:rsidR="00B743F1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B743F1">
        <w:rPr>
          <w:color w:val="000000"/>
          <w:sz w:val="27"/>
          <w:szCs w:val="27"/>
          <w:lang w:val="pl-PL"/>
        </w:rPr>
        <w:t xml:space="preserve">powiedział, że po Komisji Budżetowej zostały naniesione poprawki </w:t>
      </w:r>
      <w:r w:rsidR="0013280D">
        <w:rPr>
          <w:color w:val="000000"/>
          <w:sz w:val="27"/>
          <w:szCs w:val="27"/>
          <w:lang w:val="pl-PL"/>
        </w:rPr>
        <w:t xml:space="preserve">do projektu uchwały w sprawie zmian do budżetu na 2021r. </w:t>
      </w:r>
      <w:r w:rsidR="00E83B5C">
        <w:rPr>
          <w:color w:val="000000"/>
          <w:sz w:val="27"/>
          <w:szCs w:val="27"/>
          <w:lang w:val="pl-PL"/>
        </w:rPr>
        <w:t>Materiału zostały Państwu przekazane, proszę o</w:t>
      </w:r>
      <w:r w:rsidR="0023593E">
        <w:rPr>
          <w:color w:val="000000"/>
          <w:sz w:val="27"/>
          <w:szCs w:val="27"/>
          <w:lang w:val="pl-PL"/>
        </w:rPr>
        <w:t xml:space="preserve"> zapoznanie się                          i </w:t>
      </w:r>
      <w:r w:rsidR="00E83B5C">
        <w:rPr>
          <w:color w:val="000000"/>
          <w:sz w:val="27"/>
          <w:szCs w:val="27"/>
          <w:lang w:val="pl-PL"/>
        </w:rPr>
        <w:t xml:space="preserve"> zaopiniowanie.</w:t>
      </w:r>
    </w:p>
    <w:p w14:paraId="0F2C0E0A" w14:textId="282340B8" w:rsidR="002F2A89" w:rsidRDefault="002F2A89" w:rsidP="0013280D">
      <w:pPr>
        <w:pStyle w:val="myStyle"/>
        <w:spacing w:after="0" w:line="240" w:lineRule="auto"/>
        <w:jc w:val="both"/>
        <w:rPr>
          <w:color w:val="000000"/>
          <w:sz w:val="27"/>
          <w:szCs w:val="27"/>
          <w:lang w:val="pl-PL"/>
        </w:rPr>
      </w:pPr>
    </w:p>
    <w:p w14:paraId="6B769753" w14:textId="19A32552" w:rsidR="002F2A89" w:rsidRDefault="002F2A89" w:rsidP="0013280D">
      <w:pPr>
        <w:pStyle w:val="myStyle"/>
        <w:spacing w:after="0" w:line="240" w:lineRule="auto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– w związku z tym, że pojawiły się nowe dokumenty, prosił Komisje Budżetową o zaopiniowanie</w:t>
      </w:r>
    </w:p>
    <w:p w14:paraId="22DB7A8E" w14:textId="58F9632A" w:rsidR="002F2A89" w:rsidRDefault="002F2A89" w:rsidP="0013280D">
      <w:pPr>
        <w:pStyle w:val="myStyle"/>
        <w:spacing w:after="0" w:line="240" w:lineRule="auto"/>
        <w:jc w:val="both"/>
        <w:rPr>
          <w:color w:val="000000"/>
          <w:sz w:val="27"/>
          <w:szCs w:val="27"/>
          <w:lang w:val="pl-PL"/>
        </w:rPr>
      </w:pPr>
    </w:p>
    <w:p w14:paraId="725E2A55" w14:textId="239315BD" w:rsidR="002F2A89" w:rsidRDefault="002F2A89" w:rsidP="0013280D">
      <w:pPr>
        <w:pStyle w:val="myStyle"/>
        <w:spacing w:after="0" w:line="240" w:lineRule="auto"/>
        <w:jc w:val="both"/>
        <w:rPr>
          <w:i/>
          <w:iCs/>
          <w:color w:val="000000"/>
          <w:sz w:val="27"/>
          <w:szCs w:val="27"/>
          <w:lang w:val="pl-PL"/>
        </w:rPr>
      </w:pPr>
      <w:r>
        <w:rPr>
          <w:i/>
          <w:iCs/>
          <w:color w:val="000000"/>
          <w:sz w:val="27"/>
          <w:szCs w:val="27"/>
          <w:lang w:val="pl-PL"/>
        </w:rPr>
        <w:t>Przerwa</w:t>
      </w:r>
    </w:p>
    <w:p w14:paraId="5CB5A736" w14:textId="3FDC9B42" w:rsidR="002F2A89" w:rsidRDefault="002F2A89" w:rsidP="0013280D">
      <w:pPr>
        <w:pStyle w:val="myStyle"/>
        <w:spacing w:after="0" w:line="240" w:lineRule="auto"/>
        <w:jc w:val="both"/>
        <w:rPr>
          <w:i/>
          <w:iCs/>
          <w:color w:val="000000"/>
          <w:sz w:val="27"/>
          <w:szCs w:val="27"/>
          <w:lang w:val="pl-PL"/>
        </w:rPr>
      </w:pPr>
    </w:p>
    <w:p w14:paraId="0D3D0840" w14:textId="61B60803" w:rsidR="002F2A89" w:rsidRPr="002F2A89" w:rsidRDefault="002F2A89" w:rsidP="0013280D">
      <w:pPr>
        <w:pStyle w:val="myStyle"/>
        <w:spacing w:after="0" w:line="240" w:lineRule="auto"/>
        <w:jc w:val="both"/>
        <w:rPr>
          <w:i/>
          <w:iCs/>
        </w:rPr>
      </w:pPr>
      <w:r>
        <w:rPr>
          <w:i/>
          <w:iCs/>
          <w:color w:val="000000"/>
          <w:sz w:val="27"/>
          <w:szCs w:val="27"/>
          <w:lang w:val="pl-PL"/>
        </w:rPr>
        <w:lastRenderedPageBreak/>
        <w:t>Po przerwie:</w:t>
      </w:r>
    </w:p>
    <w:p w14:paraId="1ABB9DFC" w14:textId="77777777" w:rsidR="007A59B2" w:rsidRDefault="00CE12F1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4.2. opinia Komisji Budżetu i Rozwoju Gospodarczego   </w:t>
      </w:r>
    </w:p>
    <w:p w14:paraId="2AA887AB" w14:textId="77777777" w:rsidR="007A59B2" w:rsidRDefault="00CE12F1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(15:29:39 - 15:30:35)</w:t>
      </w:r>
    </w:p>
    <w:p w14:paraId="1E696AAA" w14:textId="77777777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5CFF0B6C" w14:textId="2BC1ED42" w:rsidR="00112084" w:rsidRDefault="00112084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</w:t>
      </w:r>
      <w:r>
        <w:rPr>
          <w:color w:val="000000"/>
          <w:sz w:val="27"/>
          <w:szCs w:val="27"/>
          <w:lang w:val="pl-PL"/>
        </w:rPr>
        <w:t xml:space="preserve"> Opinię Komisji Budżetowej odczytał radny Krzysztof Sadowski</w:t>
      </w:r>
      <w:r w:rsidR="00BF3E29">
        <w:rPr>
          <w:color w:val="000000"/>
          <w:sz w:val="27"/>
          <w:szCs w:val="27"/>
          <w:lang w:val="pl-PL"/>
        </w:rPr>
        <w:t xml:space="preserve">. Radny powiedział, że w chwili obecnej skład Komisji jest 5-cio osobowy. Ze względu na bark możliwości powiadomienia o posiedzeniu Komisji dwójki Radnych, którzy są nieobecni z przyczyn formalnych posiedzenie Komisji nie może się odbyć. Z uwagi na to, że jest to Sesja na wniosek Wójta posiedzenie Komisji w sprawie opiniowania projektu uchwały przedstawionego dzisiaj projektu – nie będzie. Radni wchodzący w skład Komisji głosować będą indywidualnie. </w:t>
      </w:r>
    </w:p>
    <w:p w14:paraId="7771D2B5" w14:textId="77777777" w:rsidR="006D47E4" w:rsidRDefault="006D47E4" w:rsidP="006D47E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4.3. dyskusja   </w:t>
      </w:r>
    </w:p>
    <w:p w14:paraId="49B7D3BE" w14:textId="695F896D" w:rsidR="0055683D" w:rsidRPr="006D47E4" w:rsidRDefault="006D47E4" w:rsidP="006D47E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(15:30:37 - 16:01:29)</w:t>
      </w:r>
    </w:p>
    <w:p w14:paraId="226C8E75" w14:textId="2C334B08" w:rsidR="0055683D" w:rsidRDefault="0055683D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– otworzył dyskusję. </w:t>
      </w:r>
    </w:p>
    <w:p w14:paraId="46D23B7C" w14:textId="0A40EC20" w:rsidR="000822E0" w:rsidRDefault="000822E0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7AF4690" w14:textId="04B422EC" w:rsidR="000822E0" w:rsidRDefault="000822E0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</w:t>
      </w:r>
      <w:r w:rsidR="00C813D8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C813D8">
        <w:rPr>
          <w:color w:val="000000"/>
          <w:sz w:val="27"/>
          <w:szCs w:val="27"/>
          <w:lang w:val="pl-PL"/>
        </w:rPr>
        <w:t xml:space="preserve">pytał na jakiej podstawie Rada będzie głosować, skoro Komisja Budżetowa nie wyraziła zgody. </w:t>
      </w:r>
      <w:r w:rsidR="0022288C">
        <w:rPr>
          <w:color w:val="000000"/>
          <w:sz w:val="27"/>
          <w:szCs w:val="27"/>
          <w:lang w:val="pl-PL"/>
        </w:rPr>
        <w:t xml:space="preserve">Po drugie: dokumenty otrzymuje w trakcie sesji, p. Sekretarz miał na dzisiaj przygotować pewien dokument i też nie przygotował. </w:t>
      </w:r>
      <w:r w:rsidR="00C33B81">
        <w:rPr>
          <w:color w:val="000000"/>
          <w:sz w:val="27"/>
          <w:szCs w:val="27"/>
          <w:lang w:val="pl-PL"/>
        </w:rPr>
        <w:t>Więc nad czym Rada ma procedować.</w:t>
      </w:r>
      <w:r w:rsidR="005E34D3">
        <w:rPr>
          <w:color w:val="000000"/>
          <w:sz w:val="27"/>
          <w:szCs w:val="27"/>
          <w:lang w:val="pl-PL"/>
        </w:rPr>
        <w:t xml:space="preserve"> Radny uważa, że dzisiejsza sesja powinna być odwołana i odbyć się w kolejnym terminie. </w:t>
      </w:r>
    </w:p>
    <w:p w14:paraId="0DAC6C43" w14:textId="2799EA04" w:rsidR="00487FBF" w:rsidRDefault="00487FBF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Skarbnik doprecyzowała zmiany, które zostały wprowadzone przez Wójta.</w:t>
      </w:r>
    </w:p>
    <w:p w14:paraId="56B36F99" w14:textId="6DAA838B" w:rsidR="00487FBF" w:rsidRDefault="00487FBF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Zmiany zostały wprowadzone zgodnie z propozycją Komisji Budżetowej </w:t>
      </w:r>
    </w:p>
    <w:p w14:paraId="41854CFA" w14:textId="3E846C22" w:rsidR="00892B29" w:rsidRDefault="00892B29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dz. 700 gospodarka mieszkaniowa rozdz. 70095 </w:t>
      </w:r>
      <w:r w:rsidR="00F627D4">
        <w:rPr>
          <w:rFonts w:cstheme="minorHAnsi"/>
          <w:color w:val="000000"/>
          <w:sz w:val="27"/>
          <w:szCs w:val="27"/>
          <w:lang w:val="pl-PL"/>
        </w:rPr>
        <w:t>§</w:t>
      </w:r>
      <w:r w:rsidR="00F627D4">
        <w:rPr>
          <w:color w:val="000000"/>
          <w:sz w:val="27"/>
          <w:szCs w:val="27"/>
          <w:lang w:val="pl-PL"/>
        </w:rPr>
        <w:t xml:space="preserve"> 4300 – 15.000zł.  zdjęte</w:t>
      </w:r>
    </w:p>
    <w:p w14:paraId="79353AED" w14:textId="71F740AD" w:rsidR="00F627D4" w:rsidRDefault="00F627D4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z dz. 801 rozdz. 80101 </w:t>
      </w:r>
      <w:r>
        <w:rPr>
          <w:rFonts w:cstheme="minorHAnsi"/>
          <w:color w:val="000000"/>
          <w:sz w:val="27"/>
          <w:szCs w:val="27"/>
          <w:lang w:val="pl-PL"/>
        </w:rPr>
        <w:t>§</w:t>
      </w:r>
      <w:r>
        <w:rPr>
          <w:color w:val="000000"/>
          <w:sz w:val="27"/>
          <w:szCs w:val="27"/>
          <w:lang w:val="pl-PL"/>
        </w:rPr>
        <w:t xml:space="preserve"> 4300 zdjęto kwotę 15.750zł. </w:t>
      </w:r>
    </w:p>
    <w:p w14:paraId="35791E07" w14:textId="5019F746" w:rsidR="00FD0F95" w:rsidRDefault="00FD0F9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na dział 801, rozdz. 80101 /szkoła podstawowa/ kwotę 30.750zł. </w:t>
      </w:r>
    </w:p>
    <w:p w14:paraId="0F30241B" w14:textId="44E5D3F5" w:rsidR="00FD0F95" w:rsidRDefault="00FD0F9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40014807" w14:textId="33F3AC66" w:rsidR="00FD0F95" w:rsidRDefault="00FD0F9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– czy ktoś chciałby zabrać głos w tym punkcie. </w:t>
      </w:r>
    </w:p>
    <w:p w14:paraId="26299D8C" w14:textId="258DCB31" w:rsidR="00FD0F95" w:rsidRDefault="00FD0F9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4BB8EDA4" w14:textId="75917D40" w:rsidR="00FD0F95" w:rsidRDefault="00FD0F9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Radny Andrzej Sobociński </w:t>
      </w:r>
      <w:r w:rsidR="00E73613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E73613">
        <w:rPr>
          <w:color w:val="000000"/>
          <w:sz w:val="27"/>
          <w:szCs w:val="27"/>
          <w:lang w:val="pl-PL"/>
        </w:rPr>
        <w:t xml:space="preserve">powiedział, że musi zapoznać się z projektem. Musi wiedzieć czy nadal jest szkoła z domem nauczyciela, czy też nie. </w:t>
      </w:r>
      <w:r w:rsidR="0036733A">
        <w:rPr>
          <w:color w:val="000000"/>
          <w:sz w:val="27"/>
          <w:szCs w:val="27"/>
          <w:lang w:val="pl-PL"/>
        </w:rPr>
        <w:t xml:space="preserve">Wszystko oparte jest na słowach, więc nad czym ma procedować. </w:t>
      </w:r>
      <w:r w:rsidR="005B37CE">
        <w:rPr>
          <w:color w:val="000000"/>
          <w:sz w:val="27"/>
          <w:szCs w:val="27"/>
          <w:lang w:val="pl-PL"/>
        </w:rPr>
        <w:t xml:space="preserve">Na wczorajszym spotkaniu </w:t>
      </w:r>
      <w:r w:rsidR="00913673">
        <w:rPr>
          <w:color w:val="000000"/>
          <w:sz w:val="27"/>
          <w:szCs w:val="27"/>
          <w:lang w:val="pl-PL"/>
        </w:rPr>
        <w:t>Wspólnota</w:t>
      </w:r>
      <w:r w:rsidR="005B37CE">
        <w:rPr>
          <w:color w:val="000000"/>
          <w:sz w:val="27"/>
          <w:szCs w:val="27"/>
          <w:lang w:val="pl-PL"/>
        </w:rPr>
        <w:t xml:space="preserve"> określiła, że da 5.000zł. Nie ma żadnej umowy zawartej z nimi. </w:t>
      </w:r>
    </w:p>
    <w:p w14:paraId="5E091D30" w14:textId="2DDF4CB7" w:rsidR="005B37CE" w:rsidRDefault="005B37CE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Faktura jest do zapłacenia, jest po terminie – a nas się zmusza do przegłosowania</w:t>
      </w:r>
      <w:r w:rsidR="00FE1646">
        <w:rPr>
          <w:color w:val="000000"/>
          <w:sz w:val="27"/>
          <w:szCs w:val="27"/>
          <w:lang w:val="pl-PL"/>
        </w:rPr>
        <w:t xml:space="preserve">, bo trzeba zapłacić rachunek. </w:t>
      </w:r>
    </w:p>
    <w:p w14:paraId="6A8EE2EB" w14:textId="312C9A8A" w:rsidR="00FE1646" w:rsidRDefault="00FE1646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 Domu Nauczyciela są prywatne mieszkania, maja akt notarialny, podpisany za Wójta Iwińskiego. Jest w nim zapisane jedno zdanie, że Gmina ma dostarczyć ciepło. Nie jest zapisane, że ma płacić za </w:t>
      </w:r>
      <w:r w:rsidR="00913673">
        <w:rPr>
          <w:color w:val="000000"/>
          <w:sz w:val="27"/>
          <w:szCs w:val="27"/>
          <w:lang w:val="pl-PL"/>
        </w:rPr>
        <w:t xml:space="preserve">remonty, za palacza, za piece itd. </w:t>
      </w:r>
      <w:r>
        <w:rPr>
          <w:color w:val="000000"/>
          <w:sz w:val="27"/>
          <w:szCs w:val="27"/>
          <w:lang w:val="pl-PL"/>
        </w:rPr>
        <w:t xml:space="preserve"> </w:t>
      </w:r>
      <w:r w:rsidR="009B4756">
        <w:rPr>
          <w:color w:val="000000"/>
          <w:sz w:val="27"/>
          <w:szCs w:val="27"/>
          <w:lang w:val="pl-PL"/>
        </w:rPr>
        <w:t xml:space="preserve">Przedtem rozliczenie było zrobione w ten sposób, że jak Pani Wójt powiedziała tak Dyrektor zrobił. </w:t>
      </w:r>
      <w:r w:rsidR="008D1B57">
        <w:rPr>
          <w:color w:val="000000"/>
          <w:sz w:val="27"/>
          <w:szCs w:val="27"/>
          <w:lang w:val="pl-PL"/>
        </w:rPr>
        <w:t>Nie było tak rozliczane jak teraz.</w:t>
      </w:r>
      <w:r w:rsidR="00CE74F5">
        <w:rPr>
          <w:color w:val="000000"/>
          <w:sz w:val="27"/>
          <w:szCs w:val="27"/>
          <w:lang w:val="pl-PL"/>
        </w:rPr>
        <w:t xml:space="preserve"> Dopiero po interwencji Rady w poprzedniej kadencji inaczej jest rozliczane.</w:t>
      </w:r>
      <w:r w:rsidR="009B76BE">
        <w:rPr>
          <w:color w:val="000000"/>
          <w:sz w:val="27"/>
          <w:szCs w:val="27"/>
          <w:lang w:val="pl-PL"/>
        </w:rPr>
        <w:t xml:space="preserve"> Nie płacone są koszty remontów, zakupu pieca. Stawka naliczana jest od metra kwadratowego powierzchni. Nie wiadomo dokładnie jakie jest zużycie, bo nie ma zegara. </w:t>
      </w:r>
      <w:r w:rsidR="0043546B">
        <w:rPr>
          <w:color w:val="000000"/>
          <w:sz w:val="27"/>
          <w:szCs w:val="27"/>
          <w:lang w:val="pl-PL"/>
        </w:rPr>
        <w:t>Mieszkania są prywatnie. Powinno zlecić się Radcy Prawnemu</w:t>
      </w:r>
      <w:r w:rsidR="004D3D73">
        <w:rPr>
          <w:color w:val="000000"/>
          <w:sz w:val="27"/>
          <w:szCs w:val="27"/>
          <w:lang w:val="pl-PL"/>
        </w:rPr>
        <w:t>, by wystąpił do S</w:t>
      </w:r>
      <w:r w:rsidR="00A7159B">
        <w:rPr>
          <w:color w:val="000000"/>
          <w:sz w:val="27"/>
          <w:szCs w:val="27"/>
          <w:lang w:val="pl-PL"/>
        </w:rPr>
        <w:t>ą</w:t>
      </w:r>
      <w:r w:rsidR="004D3D73">
        <w:rPr>
          <w:color w:val="000000"/>
          <w:sz w:val="27"/>
          <w:szCs w:val="27"/>
          <w:lang w:val="pl-PL"/>
        </w:rPr>
        <w:t xml:space="preserve">du o unieważnienie aktu notarialnego. </w:t>
      </w:r>
      <w:r w:rsidR="00F55701">
        <w:rPr>
          <w:color w:val="000000"/>
          <w:sz w:val="27"/>
          <w:szCs w:val="27"/>
          <w:lang w:val="pl-PL"/>
        </w:rPr>
        <w:t xml:space="preserve">Piec do szkoły był kupiony za 45 tys.zł. kto te pieniądze zwróci. </w:t>
      </w:r>
    </w:p>
    <w:p w14:paraId="115C022A" w14:textId="6C3C1F39" w:rsidR="00A7159B" w:rsidRDefault="00A7159B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wspomniał równie</w:t>
      </w:r>
      <w:r w:rsidR="00A91A6C">
        <w:rPr>
          <w:color w:val="000000"/>
          <w:sz w:val="27"/>
          <w:szCs w:val="27"/>
          <w:lang w:val="pl-PL"/>
        </w:rPr>
        <w:t>ż</w:t>
      </w:r>
      <w:r>
        <w:rPr>
          <w:color w:val="000000"/>
          <w:sz w:val="27"/>
          <w:szCs w:val="27"/>
          <w:lang w:val="pl-PL"/>
        </w:rPr>
        <w:t xml:space="preserve"> o mieszkańcach w Domu Strażaka, gdzie mieszkańcy mieli być na chwilę, a mieszkają do tej pory. </w:t>
      </w:r>
    </w:p>
    <w:p w14:paraId="149244F0" w14:textId="2D617A8D" w:rsidR="002250A5" w:rsidRDefault="002250A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Poruszył również zakup kosiarki rotacyjnej. Do tego kupuje się jeszcze drugą. To jest działanie na szkodę</w:t>
      </w:r>
      <w:r w:rsidR="00A91A6C">
        <w:rPr>
          <w:color w:val="000000"/>
          <w:sz w:val="27"/>
          <w:szCs w:val="27"/>
          <w:lang w:val="pl-PL"/>
        </w:rPr>
        <w:t xml:space="preserve"> Gminy</w:t>
      </w:r>
      <w:r>
        <w:rPr>
          <w:color w:val="000000"/>
          <w:sz w:val="27"/>
          <w:szCs w:val="27"/>
          <w:lang w:val="pl-PL"/>
        </w:rPr>
        <w:t xml:space="preserve">. </w:t>
      </w:r>
    </w:p>
    <w:p w14:paraId="5B6C6CE4" w14:textId="4BFF5517" w:rsidR="002250A5" w:rsidRDefault="002250A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powiedział, że jeżeli nie będzie oszczędzania pieniędzy i wydawania ich realnie</w:t>
      </w:r>
      <w:r w:rsidR="004E6F89">
        <w:rPr>
          <w:color w:val="000000"/>
          <w:sz w:val="27"/>
          <w:szCs w:val="27"/>
          <w:lang w:val="pl-PL"/>
        </w:rPr>
        <w:t xml:space="preserve">, to Gmina pogrąży się w długach. Do 2030r. Gmina jest                            w długach i nic się nie zrobi. </w:t>
      </w:r>
      <w:r w:rsidR="006D47E4">
        <w:rPr>
          <w:color w:val="000000"/>
          <w:sz w:val="27"/>
          <w:szCs w:val="27"/>
          <w:lang w:val="pl-PL"/>
        </w:rPr>
        <w:t xml:space="preserve">To jest przez złe zarządzanie. Błędy są powielane. </w:t>
      </w:r>
    </w:p>
    <w:p w14:paraId="1D7031EB" w14:textId="29783CA4" w:rsidR="00275FE3" w:rsidRDefault="00275FE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To samo dotyczy stacji uzdatniania wody, sprzedaży działek</w:t>
      </w:r>
      <w:r w:rsidR="00873195">
        <w:rPr>
          <w:color w:val="000000"/>
          <w:sz w:val="27"/>
          <w:szCs w:val="27"/>
          <w:lang w:val="pl-PL"/>
        </w:rPr>
        <w:t>.</w:t>
      </w:r>
    </w:p>
    <w:p w14:paraId="04BB3813" w14:textId="1D62D1E0" w:rsidR="00873195" w:rsidRDefault="0087319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31A2EDA" w14:textId="49F1972B" w:rsidR="00873195" w:rsidRDefault="0087319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– prosił, by Radny trzymał się tematu: zmian do budżetu i gazyfikacji</w:t>
      </w:r>
      <w:r w:rsidR="00813FCA">
        <w:rPr>
          <w:color w:val="000000"/>
          <w:sz w:val="27"/>
          <w:szCs w:val="27"/>
          <w:lang w:val="pl-PL"/>
        </w:rPr>
        <w:t xml:space="preserve"> i o dokumentacji, która została zlecona bez naszej wiedzy. </w:t>
      </w:r>
    </w:p>
    <w:p w14:paraId="3E26C58D" w14:textId="70758517" w:rsidR="00813FCA" w:rsidRDefault="00813FCA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77FBF82" w14:textId="3857AD4E" w:rsidR="00813FCA" w:rsidRDefault="00813FCA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Radny Andrzej Sobociński – zdaniem Radnego – za dokumentację niech płaci ten, co zlecił projekt. Kolejna sprawa – należy rozdzielić ogrzewanie Domu Nauczyciela od Szkoły / niech każdy płaci za siebie/. </w:t>
      </w:r>
    </w:p>
    <w:p w14:paraId="16A05803" w14:textId="205D3A4B" w:rsidR="00601333" w:rsidRDefault="0060133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BC17387" w14:textId="77777777" w:rsidR="00C631C3" w:rsidRDefault="0060133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Sławomir Wypij </w:t>
      </w:r>
      <w:r w:rsidR="00D563E2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D563E2">
        <w:rPr>
          <w:color w:val="000000"/>
          <w:sz w:val="27"/>
          <w:szCs w:val="27"/>
          <w:lang w:val="pl-PL"/>
        </w:rPr>
        <w:t>pytał czy w dokumentacji projektowej jest przewidziany rozdział pomiędzy szkołą</w:t>
      </w:r>
      <w:r w:rsidR="00F46225">
        <w:rPr>
          <w:color w:val="000000"/>
          <w:sz w:val="27"/>
          <w:szCs w:val="27"/>
          <w:lang w:val="pl-PL"/>
        </w:rPr>
        <w:t xml:space="preserve"> a domem nauczyciela. Radny sugerował założenie licznika, ponieważ ta sugestia już dawno padła, ale zasłaniano się aktem notarialnym. </w:t>
      </w:r>
      <w:r w:rsidR="00EF0DCE">
        <w:rPr>
          <w:color w:val="000000"/>
          <w:sz w:val="27"/>
          <w:szCs w:val="27"/>
          <w:lang w:val="pl-PL"/>
        </w:rPr>
        <w:t xml:space="preserve">Przy okazji przebudowy /projektowanej/ instalacji czy można rozwiązać ten problem. </w:t>
      </w:r>
      <w:r w:rsidR="00FC18A0">
        <w:rPr>
          <w:color w:val="000000"/>
          <w:sz w:val="27"/>
          <w:szCs w:val="27"/>
          <w:lang w:val="pl-PL"/>
        </w:rPr>
        <w:t>Chodzi o to, żeby mieszkańcy domu nauczyciela płacili za rzeczywiste zużycie energii.</w:t>
      </w:r>
    </w:p>
    <w:p w14:paraId="1A25F124" w14:textId="77777777" w:rsidR="00C631C3" w:rsidRDefault="00C631C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3920280" w14:textId="791F1D59" w:rsidR="00601333" w:rsidRDefault="00C631C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</w:t>
      </w:r>
      <w:r w:rsidR="00F01A20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F01A20">
        <w:rPr>
          <w:color w:val="000000"/>
          <w:sz w:val="27"/>
          <w:szCs w:val="27"/>
          <w:lang w:val="pl-PL"/>
        </w:rPr>
        <w:t xml:space="preserve">projekt został skonstruowany w ten sposób, że kotłownia i wszelkie </w:t>
      </w:r>
      <w:r w:rsidR="00FC18A0">
        <w:rPr>
          <w:color w:val="000000"/>
          <w:sz w:val="27"/>
          <w:szCs w:val="27"/>
          <w:lang w:val="pl-PL"/>
        </w:rPr>
        <w:t xml:space="preserve"> </w:t>
      </w:r>
      <w:r w:rsidR="00F01A20">
        <w:rPr>
          <w:color w:val="000000"/>
          <w:sz w:val="27"/>
          <w:szCs w:val="27"/>
          <w:lang w:val="pl-PL"/>
        </w:rPr>
        <w:t xml:space="preserve">koszty związane z przebudową kotłowni i instalacji elektrycznej, że w łatwy sposób można policzyć współczynnikiem ile </w:t>
      </w:r>
      <w:r w:rsidR="00834FCD">
        <w:rPr>
          <w:color w:val="000000"/>
          <w:sz w:val="27"/>
          <w:szCs w:val="27"/>
          <w:lang w:val="pl-PL"/>
        </w:rPr>
        <w:t xml:space="preserve">miałby zapłacić dom nauczyciela. Osobno wykonana jest przebudowa instalacji </w:t>
      </w:r>
      <w:r w:rsidR="007D174A">
        <w:rPr>
          <w:color w:val="000000"/>
          <w:sz w:val="27"/>
          <w:szCs w:val="27"/>
          <w:lang w:val="pl-PL"/>
        </w:rPr>
        <w:t>co a co do opomiarowania jest uwzględniony ciepłomierz, który od nas z kotłowni będzie opomiarowywał ciepło i wszelkie straty, które będą się wiązały z doprowadzeniem ciepła do budynku</w:t>
      </w:r>
      <w:r w:rsidR="00C01761">
        <w:rPr>
          <w:color w:val="000000"/>
          <w:sz w:val="27"/>
          <w:szCs w:val="27"/>
          <w:lang w:val="pl-PL"/>
        </w:rPr>
        <w:t>.</w:t>
      </w:r>
    </w:p>
    <w:p w14:paraId="39B5C96E" w14:textId="0DFD6299" w:rsidR="00C01761" w:rsidRDefault="00C01761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4CBC2EB2" w14:textId="2E55E10C" w:rsidR="00C01761" w:rsidRDefault="00C01761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Sławomir Wypij – jeżeli będą różnice pomiędzy wyliczaniem współczynnika na liczniku, czy wymusimy w jakiś sposób, żeby dom nauczyciela to pokrył. </w:t>
      </w:r>
    </w:p>
    <w:p w14:paraId="2FA75078" w14:textId="40C6CD88" w:rsidR="00DD7B4B" w:rsidRDefault="00DD7B4B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9FAB0AC" w14:textId="77777777" w:rsidR="00B87CDC" w:rsidRDefault="00DD7B4B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– współczynnikiem wyliczony został koszt związany                       z wykonaniem instalacji </w:t>
      </w:r>
      <w:r w:rsidR="0096210A">
        <w:rPr>
          <w:color w:val="000000"/>
          <w:sz w:val="27"/>
          <w:szCs w:val="27"/>
          <w:lang w:val="pl-PL"/>
        </w:rPr>
        <w:t xml:space="preserve">a osobno będzie ciepłomierz, który będzie wskazywał faktyczne zużycie energii przez dom nauczyciela. I tak będą obciążani. </w:t>
      </w:r>
    </w:p>
    <w:p w14:paraId="0A7256B0" w14:textId="77777777" w:rsidR="00B87CDC" w:rsidRDefault="00B87CDC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F01F2E3" w14:textId="63DCB2E3" w:rsidR="000F34EF" w:rsidRDefault="00B87CDC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</w:t>
      </w:r>
      <w:r w:rsidR="002713A0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2713A0">
        <w:rPr>
          <w:color w:val="000000"/>
          <w:sz w:val="27"/>
          <w:szCs w:val="27"/>
          <w:lang w:val="pl-PL"/>
        </w:rPr>
        <w:t>pytał czy przy wykonaniu takiego projektu było brane pod uwagę zastosowanie 2 piec</w:t>
      </w:r>
      <w:r w:rsidR="007E305E">
        <w:rPr>
          <w:color w:val="000000"/>
          <w:sz w:val="27"/>
          <w:szCs w:val="27"/>
          <w:lang w:val="pl-PL"/>
        </w:rPr>
        <w:t>ów</w:t>
      </w:r>
      <w:r w:rsidR="002713A0">
        <w:rPr>
          <w:color w:val="000000"/>
          <w:sz w:val="27"/>
          <w:szCs w:val="27"/>
          <w:lang w:val="pl-PL"/>
        </w:rPr>
        <w:t xml:space="preserve">: na potrzeby szkoły i mały piec gazowy do ogrzania budynku domy nauczyciela. </w:t>
      </w:r>
      <w:r w:rsidR="00A332E1">
        <w:rPr>
          <w:color w:val="000000"/>
          <w:sz w:val="27"/>
          <w:szCs w:val="27"/>
          <w:lang w:val="pl-PL"/>
        </w:rPr>
        <w:t xml:space="preserve">takie rozwiązanie byłoby najbardziej rzetelne. </w:t>
      </w:r>
      <w:r w:rsidR="00F235EB">
        <w:rPr>
          <w:color w:val="000000"/>
          <w:sz w:val="27"/>
          <w:szCs w:val="27"/>
          <w:lang w:val="pl-PL"/>
        </w:rPr>
        <w:t xml:space="preserve">2 liczniki gazu, 2 niezależne piece. W budynku domu nauczyciela nie ma możliwości utworzenia osobnej kotłowni więc piec mógłby być w budynku szkoły. </w:t>
      </w:r>
      <w:r w:rsidR="00861136">
        <w:rPr>
          <w:color w:val="000000"/>
          <w:sz w:val="27"/>
          <w:szCs w:val="27"/>
          <w:lang w:val="pl-PL"/>
        </w:rPr>
        <w:t xml:space="preserve">Czy było to brane pod uwagę. </w:t>
      </w:r>
      <w:r w:rsidR="000F34EF">
        <w:rPr>
          <w:color w:val="000000"/>
          <w:sz w:val="27"/>
          <w:szCs w:val="27"/>
          <w:lang w:val="pl-PL"/>
        </w:rPr>
        <w:t>Kto postanowił, że będzie to nadal wspólny piec.</w:t>
      </w:r>
    </w:p>
    <w:p w14:paraId="46AA96CB" w14:textId="77777777" w:rsidR="00BF7DAC" w:rsidRDefault="000F34EF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Drugie pytanie – czy istnieje możliwość wglądu do tej dokumentacji. </w:t>
      </w:r>
    </w:p>
    <w:p w14:paraId="3E9E8DF4" w14:textId="77777777" w:rsidR="00BF7DAC" w:rsidRDefault="00BF7DAC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5C7AE41" w14:textId="5349C250" w:rsidR="00DD7B4B" w:rsidRDefault="00BF7DAC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</w:t>
      </w:r>
      <w:r w:rsidR="006B7425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6B7425">
        <w:rPr>
          <w:color w:val="000000"/>
          <w:sz w:val="27"/>
          <w:szCs w:val="27"/>
          <w:lang w:val="pl-PL"/>
        </w:rPr>
        <w:t>powiedział, że dokumentacja jest do wglądu</w:t>
      </w:r>
      <w:r w:rsidR="002C1416">
        <w:rPr>
          <w:color w:val="000000"/>
          <w:sz w:val="27"/>
          <w:szCs w:val="27"/>
          <w:lang w:val="pl-PL"/>
        </w:rPr>
        <w:t xml:space="preserve">, jednakże kwoty, które są wskazane z kosztorysów inwestorskich nie mogą być ujawnione. </w:t>
      </w:r>
      <w:r w:rsidR="00D92005">
        <w:rPr>
          <w:color w:val="000000"/>
          <w:sz w:val="27"/>
          <w:szCs w:val="27"/>
          <w:lang w:val="pl-PL"/>
        </w:rPr>
        <w:t>Dokumentacja będzie stanowiła przedmiot przetargu</w:t>
      </w:r>
      <w:r w:rsidR="00EE669B">
        <w:rPr>
          <w:color w:val="000000"/>
          <w:sz w:val="27"/>
          <w:szCs w:val="27"/>
          <w:lang w:val="pl-PL"/>
        </w:rPr>
        <w:t xml:space="preserve">. </w:t>
      </w:r>
    </w:p>
    <w:p w14:paraId="4FB06A14" w14:textId="273FBE04" w:rsidR="00EE669B" w:rsidRDefault="00EE669B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Odp. na pierwsze pytanie – rozmawiał z projektantem czy możliwe jest zainstalowanie drugiego pieca</w:t>
      </w:r>
      <w:r w:rsidR="0067565B">
        <w:rPr>
          <w:color w:val="000000"/>
          <w:sz w:val="27"/>
          <w:szCs w:val="27"/>
          <w:lang w:val="pl-PL"/>
        </w:rPr>
        <w:t>, by bezpośrednio ogrzewał budynek domu nauczyciela, powiedział, że kotłownia nie jest przystosowana technicznie, by obsługiwać 2 piece</w:t>
      </w:r>
      <w:r w:rsidR="0049209E">
        <w:rPr>
          <w:color w:val="000000"/>
          <w:sz w:val="27"/>
          <w:szCs w:val="27"/>
          <w:lang w:val="pl-PL"/>
        </w:rPr>
        <w:t xml:space="preserve"> /chodzi o gazowe piece/.</w:t>
      </w:r>
    </w:p>
    <w:p w14:paraId="53696297" w14:textId="0CF80B1B" w:rsidR="00111873" w:rsidRDefault="0011187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22CED2E4" w14:textId="2F9B4F24" w:rsidR="00111873" w:rsidRDefault="0011187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bookmarkStart w:id="1" w:name="_Hlk83718153"/>
      <w:r>
        <w:rPr>
          <w:color w:val="000000"/>
          <w:sz w:val="27"/>
          <w:szCs w:val="27"/>
          <w:lang w:val="pl-PL"/>
        </w:rPr>
        <w:t xml:space="preserve">Radny Andrzej </w:t>
      </w:r>
      <w:r w:rsidR="00763F8D">
        <w:rPr>
          <w:color w:val="000000"/>
          <w:sz w:val="27"/>
          <w:szCs w:val="27"/>
          <w:lang w:val="pl-PL"/>
        </w:rPr>
        <w:t xml:space="preserve">Sobociński </w:t>
      </w:r>
      <w:bookmarkEnd w:id="1"/>
      <w:r w:rsidR="00B76147">
        <w:rPr>
          <w:color w:val="000000"/>
          <w:sz w:val="27"/>
          <w:szCs w:val="27"/>
          <w:lang w:val="pl-PL"/>
        </w:rPr>
        <w:t>–</w:t>
      </w:r>
      <w:r w:rsidR="00763F8D">
        <w:rPr>
          <w:color w:val="000000"/>
          <w:sz w:val="27"/>
          <w:szCs w:val="27"/>
          <w:lang w:val="pl-PL"/>
        </w:rPr>
        <w:t xml:space="preserve"> </w:t>
      </w:r>
      <w:r w:rsidR="00B76147">
        <w:rPr>
          <w:color w:val="000000"/>
          <w:sz w:val="27"/>
          <w:szCs w:val="27"/>
          <w:lang w:val="pl-PL"/>
        </w:rPr>
        <w:t>pytał jaki jest koszt projektu. Chciałby też widzieć projekt</w:t>
      </w:r>
      <w:r w:rsidR="00AE76DD">
        <w:rPr>
          <w:color w:val="000000"/>
          <w:sz w:val="27"/>
          <w:szCs w:val="27"/>
          <w:lang w:val="pl-PL"/>
        </w:rPr>
        <w:t xml:space="preserve">. </w:t>
      </w:r>
      <w:r w:rsidR="00F529AA">
        <w:rPr>
          <w:color w:val="000000"/>
          <w:sz w:val="27"/>
          <w:szCs w:val="27"/>
          <w:lang w:val="pl-PL"/>
        </w:rPr>
        <w:t xml:space="preserve">Ile kosztowała będzie cała inwestycja – to jest bardzo ważne. </w:t>
      </w:r>
    </w:p>
    <w:p w14:paraId="7437D73D" w14:textId="2838C346" w:rsidR="00F529AA" w:rsidRDefault="00F529AA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powiedział, że należy dążyć do tego, by ogrzewanie rozdzielić. Niech Wspólnota płaci sama za siebie. A kto będzie kupował drugi piec. </w:t>
      </w:r>
      <w:r w:rsidR="00B04B8F">
        <w:rPr>
          <w:color w:val="000000"/>
          <w:sz w:val="27"/>
          <w:szCs w:val="27"/>
          <w:lang w:val="pl-PL"/>
        </w:rPr>
        <w:t xml:space="preserve">Kto za niego zapłaci. </w:t>
      </w:r>
      <w:r w:rsidR="00121616">
        <w:rPr>
          <w:color w:val="000000"/>
          <w:sz w:val="27"/>
          <w:szCs w:val="27"/>
          <w:lang w:val="pl-PL"/>
        </w:rPr>
        <w:t>Czy znowu Gmina?</w:t>
      </w:r>
      <w:r w:rsidR="00F65F98">
        <w:rPr>
          <w:color w:val="000000"/>
          <w:sz w:val="27"/>
          <w:szCs w:val="27"/>
          <w:lang w:val="pl-PL"/>
        </w:rPr>
        <w:t xml:space="preserve"> </w:t>
      </w:r>
    </w:p>
    <w:p w14:paraId="24A8170B" w14:textId="5F88C6D4" w:rsidR="00F65F98" w:rsidRDefault="00F65F98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1D4097F2" w14:textId="43AC104D" w:rsidR="00F65F98" w:rsidRDefault="00F65F98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Rafał Krajewski – ja nie byłem pomysłodawcą, by stawiać drugi piec.</w:t>
      </w:r>
      <w:r w:rsidR="00051A9B">
        <w:rPr>
          <w:color w:val="000000"/>
          <w:sz w:val="27"/>
          <w:szCs w:val="27"/>
          <w:lang w:val="pl-PL"/>
        </w:rPr>
        <w:t xml:space="preserve"> Tylko spytałem się czy jest techniczna możliwość. </w:t>
      </w:r>
    </w:p>
    <w:p w14:paraId="3AFA22BB" w14:textId="291321B9" w:rsidR="0025766F" w:rsidRDefault="0025766F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5E017C1D" w14:textId="71BDA8E2" w:rsidR="0025766F" w:rsidRDefault="0025766F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kontynuował – pytam się kto będzie płacił. Wspólnota sama powinna za to </w:t>
      </w:r>
      <w:r w:rsidR="00DC2E65">
        <w:rPr>
          <w:color w:val="000000"/>
          <w:sz w:val="27"/>
          <w:szCs w:val="27"/>
          <w:lang w:val="pl-PL"/>
        </w:rPr>
        <w:t xml:space="preserve">wszystko </w:t>
      </w:r>
      <w:r>
        <w:rPr>
          <w:color w:val="000000"/>
          <w:sz w:val="27"/>
          <w:szCs w:val="27"/>
          <w:lang w:val="pl-PL"/>
        </w:rPr>
        <w:t>zapłacić</w:t>
      </w:r>
      <w:r w:rsidR="00DC2E65">
        <w:rPr>
          <w:color w:val="000000"/>
          <w:sz w:val="27"/>
          <w:szCs w:val="27"/>
          <w:lang w:val="pl-PL"/>
        </w:rPr>
        <w:t xml:space="preserve"> /łącznie z obsługą/</w:t>
      </w:r>
      <w:r>
        <w:rPr>
          <w:color w:val="000000"/>
          <w:sz w:val="27"/>
          <w:szCs w:val="27"/>
          <w:lang w:val="pl-PL"/>
        </w:rPr>
        <w:t xml:space="preserve">. </w:t>
      </w:r>
      <w:r w:rsidR="007B6AE2">
        <w:rPr>
          <w:color w:val="000000"/>
          <w:sz w:val="27"/>
          <w:szCs w:val="27"/>
          <w:lang w:val="pl-PL"/>
        </w:rPr>
        <w:t xml:space="preserve">Dlaczego ma być to opłacane z środków Gminy. </w:t>
      </w:r>
      <w:r w:rsidR="00BE15F6">
        <w:rPr>
          <w:color w:val="000000"/>
          <w:sz w:val="27"/>
          <w:szCs w:val="27"/>
          <w:lang w:val="pl-PL"/>
        </w:rPr>
        <w:t xml:space="preserve">Powinniśmy debatować nad tym, żeby to rozdzielić. </w:t>
      </w:r>
    </w:p>
    <w:p w14:paraId="1404E3AF" w14:textId="4770D1A7" w:rsidR="00BE15F6" w:rsidRDefault="00BE15F6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powiedział, że ma głosować, ale nad czym skoro projektu nie widział. </w:t>
      </w:r>
    </w:p>
    <w:p w14:paraId="4E27C005" w14:textId="65FE5D2D" w:rsidR="00C145C8" w:rsidRDefault="00C145C8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A496D9F" w14:textId="1EA4B0FC" w:rsidR="00C145C8" w:rsidRDefault="00C145C8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– ma obawy, że zostanie kupione coś, z czego nie skorzystamy. </w:t>
      </w:r>
      <w:r w:rsidR="001F1506">
        <w:rPr>
          <w:color w:val="000000"/>
          <w:sz w:val="27"/>
          <w:szCs w:val="27"/>
          <w:lang w:val="pl-PL"/>
        </w:rPr>
        <w:t>Obawia się, że przy obecnej sytuacji finansowej                                  i bieżących potrzebach</w:t>
      </w:r>
      <w:r w:rsidR="00CA06D0">
        <w:rPr>
          <w:color w:val="000000"/>
          <w:sz w:val="27"/>
          <w:szCs w:val="27"/>
          <w:lang w:val="pl-PL"/>
        </w:rPr>
        <w:t xml:space="preserve"> wątpi czy będzie nas stać, by wykonać taka dużą inwestycję. </w:t>
      </w:r>
      <w:r w:rsidR="00847284">
        <w:rPr>
          <w:color w:val="000000"/>
          <w:sz w:val="27"/>
          <w:szCs w:val="27"/>
          <w:lang w:val="pl-PL"/>
        </w:rPr>
        <w:t xml:space="preserve">Więc nie wie czy zakup tej dokumentacji był celowy. </w:t>
      </w:r>
      <w:r w:rsidR="00B5523A">
        <w:rPr>
          <w:color w:val="000000"/>
          <w:sz w:val="27"/>
          <w:szCs w:val="27"/>
          <w:lang w:val="pl-PL"/>
        </w:rPr>
        <w:t xml:space="preserve">Powstrzyma się od oceny. </w:t>
      </w:r>
    </w:p>
    <w:p w14:paraId="2F266AC5" w14:textId="39799FAC" w:rsidR="00B5523A" w:rsidRDefault="00B5523A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Radny prosił o wyjaśnienie jeszcze jednej rzeczy, która przewinęła się                        w trakcie spotkania Komisji </w:t>
      </w:r>
      <w:r w:rsidR="00037C29">
        <w:rPr>
          <w:color w:val="000000"/>
          <w:sz w:val="27"/>
          <w:szCs w:val="27"/>
          <w:lang w:val="pl-PL"/>
        </w:rPr>
        <w:t>– o wykonanie przyłącza</w:t>
      </w:r>
      <w:r w:rsidR="00F27843">
        <w:rPr>
          <w:color w:val="000000"/>
          <w:sz w:val="27"/>
          <w:szCs w:val="27"/>
          <w:lang w:val="pl-PL"/>
        </w:rPr>
        <w:t xml:space="preserve">, dokumentacji na przyłącze </w:t>
      </w:r>
      <w:r w:rsidR="00C569AF">
        <w:rPr>
          <w:color w:val="000000"/>
          <w:sz w:val="27"/>
          <w:szCs w:val="27"/>
          <w:lang w:val="pl-PL"/>
        </w:rPr>
        <w:t>– 5.000zł. /dodatkowo/ . Prosił o wyjaśnienie kwestii przyłącza, skąd ta faktura.</w:t>
      </w:r>
    </w:p>
    <w:p w14:paraId="09EF5205" w14:textId="69CFCA6D" w:rsidR="00833219" w:rsidRDefault="00833219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Kolejne pytanie – czy jeszcze jakieś inwestycje, zamówienia w związku                     z gazyfikacją zostały poczynione, o których Radni nadal nie wiedzą. </w:t>
      </w:r>
    </w:p>
    <w:p w14:paraId="6395B39A" w14:textId="01180C64" w:rsidR="006A5BA7" w:rsidRDefault="006A5BA7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12A00BF5" w14:textId="5254CF23" w:rsidR="006A5BA7" w:rsidRDefault="006A5BA7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– z tego co wie żadnej faktury nie ma na 5 tys.zł. – została anulowana. Płatność została przeniesiona na marzec 2022r. </w:t>
      </w:r>
      <w:r w:rsidR="000A1D48">
        <w:rPr>
          <w:color w:val="000000"/>
          <w:sz w:val="27"/>
          <w:szCs w:val="27"/>
          <w:lang w:val="pl-PL"/>
        </w:rPr>
        <w:t xml:space="preserve">Opłaci to szkoła. </w:t>
      </w:r>
      <w:r w:rsidR="00FA3C17">
        <w:rPr>
          <w:color w:val="000000"/>
          <w:sz w:val="27"/>
          <w:szCs w:val="27"/>
          <w:lang w:val="pl-PL"/>
        </w:rPr>
        <w:t xml:space="preserve">Została zawarta umowa na wykonanie przyłącza, po opłaceniu faktury zostanie wykonane przyłącze gazociągowe do szkoły. </w:t>
      </w:r>
    </w:p>
    <w:p w14:paraId="1A9B427D" w14:textId="515287E8" w:rsidR="00901C74" w:rsidRDefault="00901C74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634A898" w14:textId="51DDD998" w:rsidR="00901C74" w:rsidRDefault="00901C74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Krzystzof Sadowski powiedział, że ma inne informacje, ponieważ Dyrektor Szkoły powiedział, że nie zlecał, nie zamawiał, nie podpisywał umowy dlatego nie zapłacił faktury.  </w:t>
      </w:r>
    </w:p>
    <w:p w14:paraId="46F16D5E" w14:textId="44827E3E" w:rsidR="00F84849" w:rsidRDefault="00F84849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Ponowił pytanie: czy są podpisane jakieś umowy, czy zostały zamówione zlecone jakieś prace, czy zakupy jakiejś infrastruktury na ten cel.</w:t>
      </w:r>
    </w:p>
    <w:p w14:paraId="5D31E950" w14:textId="5ED08544" w:rsidR="00F84849" w:rsidRDefault="00F84849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0956E6E" w14:textId="47F4A1B9" w:rsidR="00F84849" w:rsidRDefault="00F84849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– jedynie została zawarta umowa z firmą </w:t>
      </w:r>
      <w:r w:rsidR="006B631B">
        <w:rPr>
          <w:color w:val="000000"/>
          <w:sz w:val="27"/>
          <w:szCs w:val="27"/>
          <w:lang w:val="pl-PL"/>
        </w:rPr>
        <w:t>SINEMA na wykonanie przyłącz</w:t>
      </w:r>
      <w:r w:rsidR="006F59F6">
        <w:rPr>
          <w:color w:val="000000"/>
          <w:sz w:val="27"/>
          <w:szCs w:val="27"/>
          <w:lang w:val="pl-PL"/>
        </w:rPr>
        <w:t>a do Urzędu Gminy – 2 tys.</w:t>
      </w:r>
      <w:r w:rsidR="00230617">
        <w:rPr>
          <w:color w:val="000000"/>
          <w:sz w:val="27"/>
          <w:szCs w:val="27"/>
          <w:lang w:val="pl-PL"/>
        </w:rPr>
        <w:t xml:space="preserve"> </w:t>
      </w:r>
      <w:r w:rsidR="006F59F6">
        <w:rPr>
          <w:color w:val="000000"/>
          <w:sz w:val="27"/>
          <w:szCs w:val="27"/>
          <w:lang w:val="pl-PL"/>
        </w:rPr>
        <w:t xml:space="preserve">zł. </w:t>
      </w:r>
      <w:r w:rsidR="003A5137">
        <w:rPr>
          <w:color w:val="000000"/>
          <w:sz w:val="27"/>
          <w:szCs w:val="27"/>
          <w:lang w:val="pl-PL"/>
        </w:rPr>
        <w:t xml:space="preserve">Innych kosztów nie ma. </w:t>
      </w:r>
    </w:p>
    <w:p w14:paraId="137D811D" w14:textId="50CEEF01" w:rsidR="00681031" w:rsidRDefault="00681031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5F2D8F9" w14:textId="77777777" w:rsidR="00716B41" w:rsidRDefault="00681031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powiedział, że uczestniczył w </w:t>
      </w:r>
      <w:r w:rsidR="00C472A6">
        <w:rPr>
          <w:color w:val="000000"/>
          <w:sz w:val="27"/>
          <w:szCs w:val="27"/>
          <w:lang w:val="pl-PL"/>
        </w:rPr>
        <w:t>posiedzeniu Komisji Budżetowej</w:t>
      </w:r>
      <w:r w:rsidR="00DF5DB3">
        <w:rPr>
          <w:color w:val="000000"/>
          <w:sz w:val="27"/>
          <w:szCs w:val="27"/>
          <w:lang w:val="pl-PL"/>
        </w:rPr>
        <w:t>. W posiedzeniu uczestniczył również Dyrektor Szkoły</w:t>
      </w:r>
      <w:r w:rsidR="00405F9C">
        <w:rPr>
          <w:color w:val="000000"/>
          <w:sz w:val="27"/>
          <w:szCs w:val="27"/>
          <w:lang w:val="pl-PL"/>
        </w:rPr>
        <w:t xml:space="preserve">, który poinformował, że na przełomie roku 2020/2021 wielokrotnie zgłaszał </w:t>
      </w:r>
      <w:r w:rsidR="00426799">
        <w:rPr>
          <w:color w:val="000000"/>
          <w:sz w:val="27"/>
          <w:szCs w:val="27"/>
          <w:lang w:val="pl-PL"/>
        </w:rPr>
        <w:t>do Gminy problem z ogrzewaniem. Informował, że drugi piec, który jest na wyposażeniu kotłowni uległ awarii</w:t>
      </w:r>
      <w:r w:rsidR="008704E3">
        <w:rPr>
          <w:color w:val="000000"/>
          <w:sz w:val="27"/>
          <w:szCs w:val="27"/>
          <w:lang w:val="pl-PL"/>
        </w:rPr>
        <w:t>. W chwili obecnej jest 1 piec, który nie wystarcza na ogrzewanie budynków – Szkoły i Wspólnoty.</w:t>
      </w:r>
      <w:r w:rsidR="00B64AA6">
        <w:rPr>
          <w:color w:val="000000"/>
          <w:sz w:val="27"/>
          <w:szCs w:val="27"/>
          <w:lang w:val="pl-PL"/>
        </w:rPr>
        <w:t xml:space="preserve"> Powiedział, że w przypadku niższych  temperatur będzie musiał zmienić system nauki w szkole – na naukę zdalną. </w:t>
      </w:r>
      <w:r w:rsidR="003C7767">
        <w:rPr>
          <w:color w:val="000000"/>
          <w:sz w:val="27"/>
          <w:szCs w:val="27"/>
          <w:lang w:val="pl-PL"/>
        </w:rPr>
        <w:t xml:space="preserve">Dlatego temat modernizacji CO jest tematem ważnym i pilnym, nad którym będziemy musieli się pochylić. Szczycimy się osiągnieciami szkoły, że dzieci bardzo ładnie piszą egzaminy, jest bardzo wysoka zdawalność, </w:t>
      </w:r>
      <w:r w:rsidR="00CF27DB">
        <w:rPr>
          <w:color w:val="000000"/>
          <w:sz w:val="27"/>
          <w:szCs w:val="27"/>
          <w:lang w:val="pl-PL"/>
        </w:rPr>
        <w:t xml:space="preserve">ale muszą mieć zapewnione warunki – jednym z nich są warunki termiczne. </w:t>
      </w:r>
      <w:r w:rsidR="00F941BD">
        <w:rPr>
          <w:color w:val="000000"/>
          <w:sz w:val="27"/>
          <w:szCs w:val="27"/>
          <w:lang w:val="pl-PL"/>
        </w:rPr>
        <w:t>Musimy to zrobić, możemy być postawieni przed faktem dokonanym, że wcześniej to nastąpi.</w:t>
      </w:r>
      <w:r w:rsidR="00716B41">
        <w:rPr>
          <w:color w:val="000000"/>
          <w:sz w:val="27"/>
          <w:szCs w:val="27"/>
          <w:lang w:val="pl-PL"/>
        </w:rPr>
        <w:t xml:space="preserve"> Dyrektor </w:t>
      </w:r>
      <w:r w:rsidR="00716B41">
        <w:rPr>
          <w:color w:val="000000"/>
          <w:sz w:val="27"/>
          <w:szCs w:val="27"/>
          <w:lang w:val="pl-PL"/>
        </w:rPr>
        <w:lastRenderedPageBreak/>
        <w:t xml:space="preserve">sygnalizował, że piec zakupiony w 2019r. jest bardzo mocno wyeksploatowany. </w:t>
      </w:r>
    </w:p>
    <w:p w14:paraId="6D99B94B" w14:textId="77777777" w:rsidR="00716B41" w:rsidRDefault="00716B41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3C99E0C" w14:textId="1F405051" w:rsidR="00C472A6" w:rsidRDefault="00716B41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- </w:t>
      </w:r>
      <w:r w:rsidR="00F941BD">
        <w:rPr>
          <w:color w:val="000000"/>
          <w:sz w:val="27"/>
          <w:szCs w:val="27"/>
          <w:lang w:val="pl-PL"/>
        </w:rPr>
        <w:t xml:space="preserve"> </w:t>
      </w:r>
      <w:r>
        <w:rPr>
          <w:color w:val="000000"/>
          <w:sz w:val="27"/>
          <w:szCs w:val="27"/>
          <w:lang w:val="pl-PL"/>
        </w:rPr>
        <w:t xml:space="preserve">ponowił swoje pytanie: chciałby wiedzieć na jaką kwotę opiewa projekt. </w:t>
      </w:r>
      <w:r w:rsidR="002E372C">
        <w:rPr>
          <w:color w:val="000000"/>
          <w:sz w:val="27"/>
          <w:szCs w:val="27"/>
          <w:lang w:val="pl-PL"/>
        </w:rPr>
        <w:t xml:space="preserve">Idą ceny do góry a i tak nas nie będzie na to stać. </w:t>
      </w:r>
      <w:r w:rsidR="009F2707">
        <w:rPr>
          <w:color w:val="000000"/>
          <w:sz w:val="27"/>
          <w:szCs w:val="27"/>
          <w:lang w:val="pl-PL"/>
        </w:rPr>
        <w:t xml:space="preserve">Przyłącze jest robione, drugie do Gminy i Radni o tym nie wiedzą.                   O takich rzeczach powinno się informować. </w:t>
      </w:r>
    </w:p>
    <w:p w14:paraId="0155EABA" w14:textId="581A96FE" w:rsidR="00964815" w:rsidRDefault="0096481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0F1F7BAC" w14:textId="05CBBBF7" w:rsidR="00964815" w:rsidRDefault="0096481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powiedział, że Radni wiedzieli o tym. Mówiło się o gazie. </w:t>
      </w:r>
    </w:p>
    <w:p w14:paraId="329E9F73" w14:textId="77777777" w:rsidR="00C472A6" w:rsidRDefault="00C472A6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3BCBDFF" w14:textId="0389F053" w:rsidR="00C472A6" w:rsidRDefault="009058E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</w:t>
      </w:r>
      <w:r w:rsidR="00470634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470634">
        <w:rPr>
          <w:color w:val="000000"/>
          <w:sz w:val="27"/>
          <w:szCs w:val="27"/>
          <w:lang w:val="pl-PL"/>
        </w:rPr>
        <w:t>piec jest mocno wyeksploatowany, tak mówi Dyrektor. Ma mniejszą moc, powinien mieć większą, ogrzewa Wspólnotę i Szkołę.</w:t>
      </w:r>
      <w:r w:rsidR="00BA7A31">
        <w:rPr>
          <w:color w:val="000000"/>
          <w:sz w:val="27"/>
          <w:szCs w:val="27"/>
          <w:lang w:val="pl-PL"/>
        </w:rPr>
        <w:t xml:space="preserve"> Ale większy się nie mieścił. To trzeba było wykuć drzwi. </w:t>
      </w:r>
      <w:r w:rsidR="00470634">
        <w:rPr>
          <w:color w:val="000000"/>
          <w:sz w:val="27"/>
          <w:szCs w:val="27"/>
          <w:lang w:val="pl-PL"/>
        </w:rPr>
        <w:t xml:space="preserve"> </w:t>
      </w:r>
      <w:r w:rsidR="00D738C1">
        <w:rPr>
          <w:color w:val="000000"/>
          <w:sz w:val="27"/>
          <w:szCs w:val="27"/>
          <w:lang w:val="pl-PL"/>
        </w:rPr>
        <w:t xml:space="preserve">Jest wrzesień, a dzieci nie mają zapewnionego ogrzewania. Jest już sezon grzewczy, a my dopiero spotykamy się. Dowiaduję się o tym dopiero dzisiaj. </w:t>
      </w:r>
      <w:r w:rsidR="00C35867">
        <w:rPr>
          <w:color w:val="000000"/>
          <w:sz w:val="27"/>
          <w:szCs w:val="27"/>
          <w:lang w:val="pl-PL"/>
        </w:rPr>
        <w:t xml:space="preserve">Jaki tu jest obraz Gminy i Wójta. Piec został </w:t>
      </w:r>
      <w:r w:rsidR="0001383C">
        <w:rPr>
          <w:color w:val="000000"/>
          <w:sz w:val="27"/>
          <w:szCs w:val="27"/>
          <w:lang w:val="pl-PL"/>
        </w:rPr>
        <w:t>ź</w:t>
      </w:r>
      <w:r w:rsidR="00C35867">
        <w:rPr>
          <w:color w:val="000000"/>
          <w:sz w:val="27"/>
          <w:szCs w:val="27"/>
          <w:lang w:val="pl-PL"/>
        </w:rPr>
        <w:t>le zakupiony. Powinien być taki kupiony</w:t>
      </w:r>
      <w:r w:rsidR="003A7259">
        <w:rPr>
          <w:color w:val="000000"/>
          <w:sz w:val="27"/>
          <w:szCs w:val="27"/>
          <w:lang w:val="pl-PL"/>
        </w:rPr>
        <w:t>, za mały</w:t>
      </w:r>
      <w:r w:rsidR="00C35867">
        <w:rPr>
          <w:color w:val="000000"/>
          <w:sz w:val="27"/>
          <w:szCs w:val="27"/>
          <w:lang w:val="pl-PL"/>
        </w:rPr>
        <w:t xml:space="preserve">, żeby zabezpieczył i Wspólnotę </w:t>
      </w:r>
      <w:r w:rsidR="003A7259">
        <w:rPr>
          <w:color w:val="000000"/>
          <w:sz w:val="27"/>
          <w:szCs w:val="27"/>
          <w:lang w:val="pl-PL"/>
        </w:rPr>
        <w:t xml:space="preserve">                            </w:t>
      </w:r>
      <w:r w:rsidR="00C35867">
        <w:rPr>
          <w:color w:val="000000"/>
          <w:sz w:val="27"/>
          <w:szCs w:val="27"/>
          <w:lang w:val="pl-PL"/>
        </w:rPr>
        <w:t xml:space="preserve">i Szkołę. </w:t>
      </w:r>
    </w:p>
    <w:p w14:paraId="732211C7" w14:textId="025B5F03" w:rsidR="00342255" w:rsidRDefault="00342255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Radni powinni podejmować decyzje dobre i nie ze stratami dla Gminy. </w:t>
      </w:r>
      <w:r w:rsidR="00742E6C">
        <w:rPr>
          <w:color w:val="000000"/>
          <w:sz w:val="27"/>
          <w:szCs w:val="27"/>
          <w:lang w:val="pl-PL"/>
        </w:rPr>
        <w:t xml:space="preserve">Gdzie tu jest gospodarz. </w:t>
      </w:r>
    </w:p>
    <w:p w14:paraId="06589B2F" w14:textId="10460A2F" w:rsidR="0001383C" w:rsidRDefault="0001383C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6A0168B5" w14:textId="5CAABF06" w:rsidR="0001383C" w:rsidRDefault="0001383C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– odn. zapotrzebowania na energię cieplną. </w:t>
      </w:r>
      <w:r w:rsidR="000F48C9">
        <w:rPr>
          <w:color w:val="000000"/>
          <w:sz w:val="27"/>
          <w:szCs w:val="27"/>
          <w:lang w:val="pl-PL"/>
        </w:rPr>
        <w:t xml:space="preserve">Zgodził się, że do ogrzania obu obiektów potrzebne jest 250KW, 200KW może ogrzać tylko samą szkołę. </w:t>
      </w:r>
      <w:r w:rsidR="003D0EF6">
        <w:rPr>
          <w:color w:val="000000"/>
          <w:sz w:val="27"/>
          <w:szCs w:val="27"/>
          <w:lang w:val="pl-PL"/>
        </w:rPr>
        <w:t xml:space="preserve"> Zasadne jest więc przyjrzenie się aktowi notarialnemu i ten problem rozwiązać. </w:t>
      </w:r>
    </w:p>
    <w:p w14:paraId="7E027B92" w14:textId="77777777" w:rsidR="001D2E03" w:rsidRDefault="003D0EF6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pytał /odn. dokumentacji/ czy były poczynione kroki odn. sfinansowania inwestycji, jaki zakładany jest </w:t>
      </w:r>
      <w:r w:rsidR="00083800">
        <w:rPr>
          <w:color w:val="000000"/>
          <w:sz w:val="27"/>
          <w:szCs w:val="27"/>
          <w:lang w:val="pl-PL"/>
        </w:rPr>
        <w:t xml:space="preserve">wkład własny Gminy Raciążek w realizacji tej inwestycji. </w:t>
      </w:r>
      <w:r w:rsidR="00E32500">
        <w:rPr>
          <w:color w:val="000000"/>
          <w:sz w:val="27"/>
          <w:szCs w:val="27"/>
          <w:lang w:val="pl-PL"/>
        </w:rPr>
        <w:t xml:space="preserve">Skoro kupujemy projekt, to planujemy robić kotłownię. </w:t>
      </w:r>
      <w:r w:rsidR="00533E54">
        <w:rPr>
          <w:color w:val="000000"/>
          <w:sz w:val="27"/>
          <w:szCs w:val="27"/>
          <w:lang w:val="pl-PL"/>
        </w:rPr>
        <w:t>Jakie są możliwości finansowania ze źródeł zewnętrznych</w:t>
      </w:r>
      <w:r w:rsidR="00F83A52">
        <w:rPr>
          <w:color w:val="000000"/>
          <w:sz w:val="27"/>
          <w:szCs w:val="27"/>
          <w:lang w:val="pl-PL"/>
        </w:rPr>
        <w:t xml:space="preserve"> i na jaki wkład własny Gmina Raciążek musi być przygotowana.</w:t>
      </w:r>
    </w:p>
    <w:p w14:paraId="2DBB6E57" w14:textId="77777777" w:rsidR="001D2E03" w:rsidRDefault="001D2E0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16F6E9ED" w14:textId="77777777" w:rsidR="007739B4" w:rsidRDefault="001D2E03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powiedział, że dzisiaj na to pytanie nie odpowie. </w:t>
      </w:r>
      <w:r w:rsidR="007739B4">
        <w:rPr>
          <w:color w:val="000000"/>
          <w:sz w:val="27"/>
          <w:szCs w:val="27"/>
          <w:lang w:val="pl-PL"/>
        </w:rPr>
        <w:t xml:space="preserve">Natomiast kwoty kosztorysu nie może udostępnić, prosił Radnego Sobocińska do biura. Udostępni kosztorys. </w:t>
      </w:r>
    </w:p>
    <w:p w14:paraId="4E988F38" w14:textId="77777777" w:rsidR="007739B4" w:rsidRDefault="007739B4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76FC8E44" w14:textId="77777777" w:rsidR="007739B4" w:rsidRDefault="007739B4" w:rsidP="00BF3E29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Na tym Przewodniczący Rady Gminy zamknął dyskusję.</w:t>
      </w:r>
    </w:p>
    <w:p w14:paraId="31DD6C93" w14:textId="057E6950" w:rsidR="00B2747A" w:rsidRPr="007739B4" w:rsidRDefault="007739B4" w:rsidP="007739B4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Zaproponował przyjęcie uchwały w wersji zaproponowanej  </w:t>
      </w:r>
      <w:r w:rsidR="00F83A52">
        <w:rPr>
          <w:color w:val="000000"/>
          <w:sz w:val="27"/>
          <w:szCs w:val="27"/>
          <w:lang w:val="pl-PL"/>
        </w:rPr>
        <w:t xml:space="preserve"> </w:t>
      </w:r>
    </w:p>
    <w:p w14:paraId="773D0D3B" w14:textId="77777777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7C318B16" w14:textId="78051E13" w:rsidR="007A59B2" w:rsidRPr="007739B4" w:rsidRDefault="00CE12F1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739B4">
        <w:rPr>
          <w:b/>
          <w:bCs/>
          <w:color w:val="000000"/>
          <w:sz w:val="27"/>
          <w:szCs w:val="27"/>
        </w:rPr>
        <w:t>4.4. podjęcie uchwały</w:t>
      </w:r>
      <w:r w:rsidR="007739B4">
        <w:rPr>
          <w:b/>
          <w:bCs/>
          <w:color w:val="000000"/>
          <w:sz w:val="27"/>
          <w:szCs w:val="27"/>
        </w:rPr>
        <w:t xml:space="preserve"> w sprawie przyjęcia zmian do budżetu na 2021r. </w:t>
      </w:r>
    </w:p>
    <w:p w14:paraId="13B1D889" w14:textId="77777777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28CCB7E4" w14:textId="77777777" w:rsidR="007A59B2" w:rsidRDefault="007A59B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7A59B2" w14:paraId="0B9E606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B7818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1719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</w:t>
            </w:r>
          </w:p>
        </w:tc>
      </w:tr>
      <w:tr w:rsidR="007A59B2" w14:paraId="1C3542F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5270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65E8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7A59B2" w14:paraId="7DAFC7E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733C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B4E8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B952B0E" w14:textId="77777777" w:rsidR="007A59B2" w:rsidRDefault="007A59B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7A59B2" w14:paraId="39A35FB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A1AA3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B58D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D1D8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2BEE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16:01:33 - 16:02:23</w:t>
            </w:r>
          </w:p>
        </w:tc>
      </w:tr>
      <w:tr w:rsidR="007A59B2" w14:paraId="3DC517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CC71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F0A6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023F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F58F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D20D91C" w14:textId="77777777" w:rsidR="007A59B2" w:rsidRDefault="00CE12F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035F492" w14:textId="77777777" w:rsidR="007A59B2" w:rsidRDefault="007A59B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A59B2" w14:paraId="7AE8636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F44002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864B2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BCBF7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CB1A0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71A5F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B80C9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7A59B2" w14:paraId="7ACACB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B469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F90E1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5DDE9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EE2C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EA96E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6E98F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A59B2" w14:paraId="2C448BE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E8C7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FF22B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A5143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12.5 %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C318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619F5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EB222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57.14 %</w:t>
            </w:r>
          </w:p>
        </w:tc>
      </w:tr>
      <w:tr w:rsidR="007A59B2" w14:paraId="78FD68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9118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29A13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D948F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37.5 %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8FAA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3D3AB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C3797" w14:textId="77777777" w:rsidR="007A59B2" w:rsidRDefault="00CE12F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42.86 %</w:t>
            </w:r>
          </w:p>
        </w:tc>
      </w:tr>
    </w:tbl>
    <w:p w14:paraId="2C8DD6E0" w14:textId="77777777" w:rsidR="007A59B2" w:rsidRDefault="00CE12F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8791788" w14:textId="77777777" w:rsidR="007A59B2" w:rsidRDefault="007A59B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7A59B2" w14:paraId="7BE7D300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88932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2E5D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911D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D8A8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7A59B2" w14:paraId="5212AA26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69A2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51E2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21F9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3063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A59B2" w14:paraId="3928C425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64DC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3445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22834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D483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A59B2" w14:paraId="014BA691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988A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C0D8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03AA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7ECF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A59B2" w14:paraId="7D92E48F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1B76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6DDF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F0ED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96FC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7A59B2" w14:paraId="57226300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7410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685C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7142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C4B5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7A59B2" w14:paraId="1D0CCE97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CEB83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3EBB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781C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9CFFB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A59B2" w14:paraId="2E962646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E3AD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3341A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28A8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A63D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7A59B2" w14:paraId="678630D8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7111D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85C8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27C7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D976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A59B2" w14:paraId="27C4BDC2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CB40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21C32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08CD8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81CC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7A59B2" w14:paraId="39D1056A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08F8C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FC00F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7BCE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64E9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</w:tr>
      <w:tr w:rsidR="007A59B2" w14:paraId="4E5F835C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98D59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0610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63CC1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5865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7A59B2" w14:paraId="3D083122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F2C6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725F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73CB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0C16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7A59B2" w14:paraId="48DFCB71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1BF56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64C3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6AB20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FDFF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7A59B2" w14:paraId="322060A1" w14:textId="77777777" w:rsidTr="00AA652A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C772E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50457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4554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825D5" w14:textId="77777777" w:rsidR="007A59B2" w:rsidRDefault="00CE12F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7FA68554" w14:textId="77777777" w:rsidR="00AA652A" w:rsidRPr="00982BEE" w:rsidRDefault="00AA652A" w:rsidP="00AA652A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982BEE">
        <w:rPr>
          <w:color w:val="000000"/>
          <w:sz w:val="27"/>
          <w:szCs w:val="27"/>
        </w:rPr>
        <w:t>Uchwała została przyjęta.</w:t>
      </w:r>
    </w:p>
    <w:p w14:paraId="3255E4A6" w14:textId="77777777" w:rsidR="00AA652A" w:rsidRPr="00982BEE" w:rsidRDefault="00AA652A" w:rsidP="00AA652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243174F8" w14:textId="003FD2D7" w:rsidR="00AA652A" w:rsidRPr="00982BEE" w:rsidRDefault="00AA652A" w:rsidP="00AA652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4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18611E92" w14:textId="3329E3BA" w:rsidR="00AA652A" w:rsidRPr="00982BEE" w:rsidRDefault="00AA652A" w:rsidP="00AA652A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5AFEE510" w14:textId="4705557F" w:rsidR="00AA652A" w:rsidRPr="008B21FD" w:rsidRDefault="00AA652A" w:rsidP="008B21FD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3</w:t>
      </w:r>
      <w:r w:rsidRPr="00982BEE">
        <w:rPr>
          <w:color w:val="000000"/>
          <w:sz w:val="27"/>
          <w:szCs w:val="27"/>
          <w:lang w:val="pl-PL"/>
        </w:rPr>
        <w:t xml:space="preserve"> radnych wstrzymało się od głosowani</w:t>
      </w:r>
    </w:p>
    <w:p w14:paraId="1F27CAE5" w14:textId="608149F3" w:rsidR="007A59B2" w:rsidRPr="008B21FD" w:rsidRDefault="00CE12F1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8B21FD">
        <w:rPr>
          <w:b/>
          <w:bCs/>
          <w:color w:val="000000"/>
          <w:sz w:val="27"/>
          <w:szCs w:val="27"/>
        </w:rPr>
        <w:t xml:space="preserve">5. Zamknięcie obrad.   </w:t>
      </w:r>
    </w:p>
    <w:p w14:paraId="549F74D4" w14:textId="77777777" w:rsidR="007A59B2" w:rsidRDefault="00CE12F1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(16:02:49 - 16:04:02)</w:t>
      </w:r>
    </w:p>
    <w:p w14:paraId="0451C75B" w14:textId="77777777" w:rsidR="007A59B2" w:rsidRDefault="007A59B2">
      <w:pPr>
        <w:pStyle w:val="myStyle"/>
        <w:spacing w:before="2" w:after="2" w:line="240" w:lineRule="auto"/>
        <w:ind w:left="240" w:right="240"/>
        <w:jc w:val="left"/>
      </w:pPr>
    </w:p>
    <w:p w14:paraId="19ACD1B0" w14:textId="77777777" w:rsidR="008B21FD" w:rsidRPr="00982BEE" w:rsidRDefault="00F37260" w:rsidP="008B21F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– w związku z wyczerpaniem porządku obrad zamknął XXVIII Sesję Rady Gminy</w:t>
      </w:r>
      <w:r w:rsidR="008B21FD">
        <w:rPr>
          <w:rFonts w:eastAsia="Times New Roman" w:cstheme="minorHAnsi"/>
          <w:sz w:val="28"/>
          <w:szCs w:val="28"/>
          <w:lang w:val="pl-PL" w:eastAsia="pl-PL"/>
        </w:rPr>
        <w:t xml:space="preserve">, </w:t>
      </w:r>
      <w:r w:rsidR="008B21FD">
        <w:rPr>
          <w:rFonts w:cstheme="minorHAnsi"/>
          <w:color w:val="000000"/>
          <w:sz w:val="28"/>
          <w:szCs w:val="28"/>
          <w:lang w:val="pl-PL"/>
        </w:rPr>
        <w:t>kadencji 2018-2023.</w:t>
      </w:r>
      <w:r w:rsidR="008B21FD"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15F505E3" w14:textId="77777777" w:rsidR="008B21FD" w:rsidRPr="00982BEE" w:rsidRDefault="008B21FD" w:rsidP="008B21F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73EF8ABC" w14:textId="4E296D7C" w:rsidR="008B21FD" w:rsidRDefault="008B21FD" w:rsidP="008B21F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Zakończenie obrad godz. 1</w:t>
      </w:r>
      <w:r>
        <w:rPr>
          <w:rFonts w:eastAsia="Times New Roman" w:cstheme="minorHAnsi"/>
          <w:sz w:val="28"/>
          <w:szCs w:val="28"/>
          <w:lang w:val="pl-PL" w:eastAsia="pl-PL"/>
        </w:rPr>
        <w:t>6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  <w:r>
        <w:rPr>
          <w:rFonts w:eastAsia="Times New Roman" w:cstheme="minorHAnsi"/>
          <w:sz w:val="28"/>
          <w:szCs w:val="28"/>
          <w:lang w:val="pl-PL" w:eastAsia="pl-PL"/>
        </w:rPr>
        <w:t>2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0</w:t>
      </w:r>
    </w:p>
    <w:p w14:paraId="47AA541E" w14:textId="77777777" w:rsidR="008B21FD" w:rsidRPr="00982BEE" w:rsidRDefault="008B21FD" w:rsidP="008B21FD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„posiedzenia.pl”.</w:t>
      </w:r>
    </w:p>
    <w:p w14:paraId="6C69EC9F" w14:textId="77777777" w:rsidR="008B21FD" w:rsidRPr="00982BEE" w:rsidRDefault="008B21FD" w:rsidP="008B21F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6A774EA" w14:textId="77777777" w:rsidR="008B21FD" w:rsidRPr="00982BEE" w:rsidRDefault="008B21FD" w:rsidP="008B21F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513D173D" w14:textId="77777777" w:rsidR="008B21FD" w:rsidRPr="00982BEE" w:rsidRDefault="008B21FD" w:rsidP="008B21F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50599578" w14:textId="2FB15E05" w:rsidR="007A59B2" w:rsidRDefault="007A59B2"/>
    <w:p w14:paraId="17C80B44" w14:textId="77777777" w:rsidR="007A59B2" w:rsidRDefault="007A59B2"/>
    <w:p w14:paraId="7064EE0A" w14:textId="77777777" w:rsidR="007A59B2" w:rsidRDefault="00CE12F1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7A59B2" w:rsidSect="00B2747A">
      <w:headerReference w:type="default" r:id="rId8"/>
      <w:pgSz w:w="11906" w:h="16838" w:code="9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FC37" w14:textId="77777777" w:rsidR="00A8139D" w:rsidRDefault="00A8139D" w:rsidP="006E0FDA">
      <w:pPr>
        <w:spacing w:after="0" w:line="240" w:lineRule="auto"/>
      </w:pPr>
      <w:r>
        <w:separator/>
      </w:r>
    </w:p>
  </w:endnote>
  <w:endnote w:type="continuationSeparator" w:id="0">
    <w:p w14:paraId="2DD5949F" w14:textId="77777777" w:rsidR="00A8139D" w:rsidRDefault="00A8139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B100" w14:textId="77777777" w:rsidR="00A8139D" w:rsidRDefault="00A8139D" w:rsidP="006E0FDA">
      <w:pPr>
        <w:spacing w:after="0" w:line="240" w:lineRule="auto"/>
      </w:pPr>
      <w:r>
        <w:separator/>
      </w:r>
    </w:p>
  </w:footnote>
  <w:footnote w:type="continuationSeparator" w:id="0">
    <w:p w14:paraId="4BCE7C81" w14:textId="77777777" w:rsidR="00A8139D" w:rsidRDefault="00A8139D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090363"/>
      <w:docPartObj>
        <w:docPartGallery w:val="Page Numbers (Top of Page)"/>
        <w:docPartUnique/>
      </w:docPartObj>
    </w:sdtPr>
    <w:sdtEndPr/>
    <w:sdtContent>
      <w:p w14:paraId="5E374E2B" w14:textId="522A70AA" w:rsidR="00A22981" w:rsidRDefault="00A2298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9166DB8" w14:textId="77777777" w:rsidR="00A22981" w:rsidRDefault="00A229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444F"/>
    <w:multiLevelType w:val="hybridMultilevel"/>
    <w:tmpl w:val="B30681EA"/>
    <w:lvl w:ilvl="0" w:tplc="28557120">
      <w:start w:val="1"/>
      <w:numFmt w:val="decimal"/>
      <w:lvlText w:val="%1."/>
      <w:lvlJc w:val="left"/>
      <w:pPr>
        <w:ind w:left="720" w:hanging="360"/>
      </w:pPr>
    </w:lvl>
    <w:lvl w:ilvl="1" w:tplc="28557120" w:tentative="1">
      <w:start w:val="1"/>
      <w:numFmt w:val="lowerLetter"/>
      <w:lvlText w:val="%2."/>
      <w:lvlJc w:val="left"/>
      <w:pPr>
        <w:ind w:left="1440" w:hanging="360"/>
      </w:pPr>
    </w:lvl>
    <w:lvl w:ilvl="2" w:tplc="28557120" w:tentative="1">
      <w:start w:val="1"/>
      <w:numFmt w:val="lowerRoman"/>
      <w:lvlText w:val="%3."/>
      <w:lvlJc w:val="right"/>
      <w:pPr>
        <w:ind w:left="2160" w:hanging="180"/>
      </w:pPr>
    </w:lvl>
    <w:lvl w:ilvl="3" w:tplc="28557120" w:tentative="1">
      <w:start w:val="1"/>
      <w:numFmt w:val="decimal"/>
      <w:lvlText w:val="%4."/>
      <w:lvlJc w:val="left"/>
      <w:pPr>
        <w:ind w:left="2880" w:hanging="360"/>
      </w:pPr>
    </w:lvl>
    <w:lvl w:ilvl="4" w:tplc="28557120" w:tentative="1">
      <w:start w:val="1"/>
      <w:numFmt w:val="lowerLetter"/>
      <w:lvlText w:val="%5."/>
      <w:lvlJc w:val="left"/>
      <w:pPr>
        <w:ind w:left="3600" w:hanging="360"/>
      </w:pPr>
    </w:lvl>
    <w:lvl w:ilvl="5" w:tplc="28557120" w:tentative="1">
      <w:start w:val="1"/>
      <w:numFmt w:val="lowerRoman"/>
      <w:lvlText w:val="%6."/>
      <w:lvlJc w:val="right"/>
      <w:pPr>
        <w:ind w:left="4320" w:hanging="180"/>
      </w:pPr>
    </w:lvl>
    <w:lvl w:ilvl="6" w:tplc="28557120" w:tentative="1">
      <w:start w:val="1"/>
      <w:numFmt w:val="decimal"/>
      <w:lvlText w:val="%7."/>
      <w:lvlJc w:val="left"/>
      <w:pPr>
        <w:ind w:left="5040" w:hanging="360"/>
      </w:pPr>
    </w:lvl>
    <w:lvl w:ilvl="7" w:tplc="28557120" w:tentative="1">
      <w:start w:val="1"/>
      <w:numFmt w:val="lowerLetter"/>
      <w:lvlText w:val="%8."/>
      <w:lvlJc w:val="left"/>
      <w:pPr>
        <w:ind w:left="5760" w:hanging="360"/>
      </w:pPr>
    </w:lvl>
    <w:lvl w:ilvl="8" w:tplc="28557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502460"/>
    <w:multiLevelType w:val="hybridMultilevel"/>
    <w:tmpl w:val="4A9E19B4"/>
    <w:lvl w:ilvl="0" w:tplc="3214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383C"/>
    <w:rsid w:val="00037C29"/>
    <w:rsid w:val="000507E2"/>
    <w:rsid w:val="00051A9B"/>
    <w:rsid w:val="00065F9C"/>
    <w:rsid w:val="000822E0"/>
    <w:rsid w:val="00083800"/>
    <w:rsid w:val="000A1D48"/>
    <w:rsid w:val="000F34EF"/>
    <w:rsid w:val="000F48C9"/>
    <w:rsid w:val="000F6147"/>
    <w:rsid w:val="00111873"/>
    <w:rsid w:val="00112029"/>
    <w:rsid w:val="00112084"/>
    <w:rsid w:val="00121616"/>
    <w:rsid w:val="0013280D"/>
    <w:rsid w:val="00135412"/>
    <w:rsid w:val="001D2E03"/>
    <w:rsid w:val="001F1506"/>
    <w:rsid w:val="0022288C"/>
    <w:rsid w:val="002250A5"/>
    <w:rsid w:val="00230617"/>
    <w:rsid w:val="0023593E"/>
    <w:rsid w:val="0025106A"/>
    <w:rsid w:val="0025766F"/>
    <w:rsid w:val="00263721"/>
    <w:rsid w:val="002713A0"/>
    <w:rsid w:val="00275FE3"/>
    <w:rsid w:val="002C1416"/>
    <w:rsid w:val="002D3B0D"/>
    <w:rsid w:val="002E372C"/>
    <w:rsid w:val="002F2A89"/>
    <w:rsid w:val="00333C27"/>
    <w:rsid w:val="00342255"/>
    <w:rsid w:val="00361FF4"/>
    <w:rsid w:val="0036733A"/>
    <w:rsid w:val="003A5137"/>
    <w:rsid w:val="003A7259"/>
    <w:rsid w:val="003B5299"/>
    <w:rsid w:val="003C7767"/>
    <w:rsid w:val="003D0EF6"/>
    <w:rsid w:val="003D3777"/>
    <w:rsid w:val="00405F9C"/>
    <w:rsid w:val="00426799"/>
    <w:rsid w:val="00435339"/>
    <w:rsid w:val="0043546B"/>
    <w:rsid w:val="00470634"/>
    <w:rsid w:val="00487FBF"/>
    <w:rsid w:val="0049209E"/>
    <w:rsid w:val="00493A0C"/>
    <w:rsid w:val="004D3D73"/>
    <w:rsid w:val="004D6B48"/>
    <w:rsid w:val="004E6F89"/>
    <w:rsid w:val="00531A4E"/>
    <w:rsid w:val="00533E54"/>
    <w:rsid w:val="00535F5A"/>
    <w:rsid w:val="00555F58"/>
    <w:rsid w:val="0055683D"/>
    <w:rsid w:val="005B37CE"/>
    <w:rsid w:val="005E34D3"/>
    <w:rsid w:val="00601333"/>
    <w:rsid w:val="00631D52"/>
    <w:rsid w:val="0067565B"/>
    <w:rsid w:val="00681031"/>
    <w:rsid w:val="006A5BA7"/>
    <w:rsid w:val="006B631B"/>
    <w:rsid w:val="006B7425"/>
    <w:rsid w:val="006D47E4"/>
    <w:rsid w:val="006E6663"/>
    <w:rsid w:val="006F43DE"/>
    <w:rsid w:val="006F59F6"/>
    <w:rsid w:val="00716B41"/>
    <w:rsid w:val="00742E6C"/>
    <w:rsid w:val="00763F8D"/>
    <w:rsid w:val="007739B4"/>
    <w:rsid w:val="007A59B2"/>
    <w:rsid w:val="007B6AE2"/>
    <w:rsid w:val="007D174A"/>
    <w:rsid w:val="007E305E"/>
    <w:rsid w:val="00813FCA"/>
    <w:rsid w:val="00833219"/>
    <w:rsid w:val="00834FCD"/>
    <w:rsid w:val="00847284"/>
    <w:rsid w:val="00861136"/>
    <w:rsid w:val="008703C4"/>
    <w:rsid w:val="008704E3"/>
    <w:rsid w:val="00873195"/>
    <w:rsid w:val="00892B29"/>
    <w:rsid w:val="008B21FD"/>
    <w:rsid w:val="008B3AC2"/>
    <w:rsid w:val="008D1B57"/>
    <w:rsid w:val="008E279F"/>
    <w:rsid w:val="008F680D"/>
    <w:rsid w:val="00901C74"/>
    <w:rsid w:val="009058E5"/>
    <w:rsid w:val="00913673"/>
    <w:rsid w:val="0096210A"/>
    <w:rsid w:val="00964815"/>
    <w:rsid w:val="009739E4"/>
    <w:rsid w:val="009B4756"/>
    <w:rsid w:val="009B76BE"/>
    <w:rsid w:val="009F2707"/>
    <w:rsid w:val="00A06EA7"/>
    <w:rsid w:val="00A22981"/>
    <w:rsid w:val="00A332E1"/>
    <w:rsid w:val="00A35BFC"/>
    <w:rsid w:val="00A7159B"/>
    <w:rsid w:val="00A8139D"/>
    <w:rsid w:val="00A91A6C"/>
    <w:rsid w:val="00AA652A"/>
    <w:rsid w:val="00AC197E"/>
    <w:rsid w:val="00AE76DD"/>
    <w:rsid w:val="00B04B8F"/>
    <w:rsid w:val="00B21D59"/>
    <w:rsid w:val="00B2747A"/>
    <w:rsid w:val="00B5523A"/>
    <w:rsid w:val="00B64AA6"/>
    <w:rsid w:val="00B743F1"/>
    <w:rsid w:val="00B76147"/>
    <w:rsid w:val="00B87CDC"/>
    <w:rsid w:val="00BA7A31"/>
    <w:rsid w:val="00BD419F"/>
    <w:rsid w:val="00BE15F6"/>
    <w:rsid w:val="00BF3E29"/>
    <w:rsid w:val="00BF7DAC"/>
    <w:rsid w:val="00C01761"/>
    <w:rsid w:val="00C145C8"/>
    <w:rsid w:val="00C211D0"/>
    <w:rsid w:val="00C33B81"/>
    <w:rsid w:val="00C35867"/>
    <w:rsid w:val="00C472A6"/>
    <w:rsid w:val="00C569AF"/>
    <w:rsid w:val="00C631C3"/>
    <w:rsid w:val="00C813D8"/>
    <w:rsid w:val="00CA06D0"/>
    <w:rsid w:val="00CE12F1"/>
    <w:rsid w:val="00CE74F5"/>
    <w:rsid w:val="00CF27DB"/>
    <w:rsid w:val="00D563E2"/>
    <w:rsid w:val="00D62BBE"/>
    <w:rsid w:val="00D738C1"/>
    <w:rsid w:val="00D92005"/>
    <w:rsid w:val="00DC2E65"/>
    <w:rsid w:val="00DC6BB5"/>
    <w:rsid w:val="00DD7B4B"/>
    <w:rsid w:val="00DF064E"/>
    <w:rsid w:val="00DF5DB3"/>
    <w:rsid w:val="00E32500"/>
    <w:rsid w:val="00E73613"/>
    <w:rsid w:val="00E83B5C"/>
    <w:rsid w:val="00EE669B"/>
    <w:rsid w:val="00EF0DCE"/>
    <w:rsid w:val="00F01A20"/>
    <w:rsid w:val="00F235EB"/>
    <w:rsid w:val="00F27843"/>
    <w:rsid w:val="00F37260"/>
    <w:rsid w:val="00F46225"/>
    <w:rsid w:val="00F529AA"/>
    <w:rsid w:val="00F55701"/>
    <w:rsid w:val="00F627D4"/>
    <w:rsid w:val="00F65F98"/>
    <w:rsid w:val="00F83A52"/>
    <w:rsid w:val="00F84849"/>
    <w:rsid w:val="00F941BD"/>
    <w:rsid w:val="00FA3C17"/>
    <w:rsid w:val="00FB45FF"/>
    <w:rsid w:val="00FC18A0"/>
    <w:rsid w:val="00FD0F95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714F"/>
  <w15:docId w15:val="{073B888C-4C6B-408E-A958-61A1201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A2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981"/>
  </w:style>
  <w:style w:type="paragraph" w:styleId="Stopka">
    <w:name w:val="footer"/>
    <w:basedOn w:val="Normalny"/>
    <w:link w:val="StopkaZnak"/>
    <w:uiPriority w:val="99"/>
    <w:unhideWhenUsed/>
    <w:rsid w:val="00A22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12</Pages>
  <Words>2331</Words>
  <Characters>13992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148</cp:revision>
  <dcterms:created xsi:type="dcterms:W3CDTF">2021-09-27T06:54:00Z</dcterms:created>
  <dcterms:modified xsi:type="dcterms:W3CDTF">2021-12-21T09:27:00Z</dcterms:modified>
</cp:coreProperties>
</file>