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0686" w14:textId="77777777" w:rsidR="003154A8" w:rsidRDefault="003154A8">
      <w:pPr>
        <w:pStyle w:val="myStyle"/>
        <w:spacing w:after="0" w:line="240" w:lineRule="auto"/>
        <w:jc w:val="left"/>
      </w:pPr>
    </w:p>
    <w:p w14:paraId="2691219E" w14:textId="77777777" w:rsidR="003154A8" w:rsidRDefault="003154A8">
      <w:pPr>
        <w:pStyle w:val="myStyle"/>
        <w:spacing w:after="0" w:line="240" w:lineRule="auto"/>
        <w:jc w:val="left"/>
      </w:pPr>
    </w:p>
    <w:p w14:paraId="28C36332" w14:textId="77777777" w:rsidR="003154A8" w:rsidRDefault="003154A8">
      <w:pPr>
        <w:pStyle w:val="myStyle"/>
        <w:spacing w:before="120" w:after="120" w:line="240" w:lineRule="auto"/>
        <w:ind w:left="240" w:right="240"/>
        <w:jc w:val="left"/>
      </w:pPr>
    </w:p>
    <w:p w14:paraId="6AC142DD" w14:textId="77777777" w:rsidR="003154A8" w:rsidRDefault="00000000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LISTA RADNYCH OBECNYCH NA POSIEDZENIU 29 marca 2023 r.</w:t>
      </w:r>
      <w:r>
        <w:rPr>
          <w:color w:val="000000"/>
          <w:sz w:val="36"/>
          <w:szCs w:val="36"/>
        </w:rPr>
        <w:br/>
        <w:t>Protokoł z XLIX Sesji Rady Gminy Raciążek</w:t>
      </w:r>
    </w:p>
    <w:p w14:paraId="132EFFFD" w14:textId="77777777" w:rsidR="003154A8" w:rsidRDefault="003154A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8"/>
        <w:gridCol w:w="2254"/>
        <w:gridCol w:w="1177"/>
        <w:gridCol w:w="2205"/>
      </w:tblGrid>
      <w:tr w:rsidR="003154A8" w14:paraId="6CC189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1F4F60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4CDC7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6EBBC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E7E1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7F653" w14:textId="77777777" w:rsidR="003154A8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3154A8" w14:paraId="0D5389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5E0C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E1B39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7321F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AB5FD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485F4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47011F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925E0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ED698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B655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C0943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C0178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7A90BE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29DF1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1EE08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58DAF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9582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89BE1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1E9108B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9B982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E6C3F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B7352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3E0B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1853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13B9D8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83E0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1764F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4524B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5FDC9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5D785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44BB61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139B2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F48E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D1E63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38C97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5416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774D61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78FA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0037D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2C73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1B65D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DF3C4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50DB0B6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26BA8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8EC77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46261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EF23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EECB0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364F45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25F9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9FB8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30B3D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2E88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FFDFB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5C5792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5851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099DB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B24C0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DAA72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0C94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26F99B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67CD0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F0AF5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4393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3AF2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3192C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7FAA4F3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E3B7B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CBDE5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DB65B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9BBC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6229A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14DB81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D4EE3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841F0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68E79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47C38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E360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3154A8" w14:paraId="730E52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53A43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8FFD9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BE3B3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B28E2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C64A9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154A8" w14:paraId="055287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03C65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9B08E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7047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30AA4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C255F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4A2AD8D9" w14:textId="77777777" w:rsidR="003154A8" w:rsidRDefault="003154A8">
      <w:pPr>
        <w:pStyle w:val="myStyle"/>
        <w:spacing w:before="240" w:after="240" w:line="240" w:lineRule="auto"/>
        <w:ind w:left="240" w:right="240"/>
        <w:jc w:val="left"/>
      </w:pPr>
    </w:p>
    <w:p w14:paraId="68CDEC19" w14:textId="77777777" w:rsidR="003154A8" w:rsidRDefault="003154A8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3154A8" w14:paraId="60EE66F3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E7712B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D62A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3154A8" w14:paraId="3EE36B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060A7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8C17C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3154A8" w14:paraId="2808B6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50D86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4A0C7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80,00 %</w:t>
            </w:r>
          </w:p>
        </w:tc>
      </w:tr>
      <w:tr w:rsidR="003154A8" w14:paraId="19DF36F4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30B23" w14:textId="77777777" w:rsidR="003154A8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Kworum zostało osiągnięte</w:t>
            </w:r>
          </w:p>
        </w:tc>
      </w:tr>
    </w:tbl>
    <w:p w14:paraId="234BDE39" w14:textId="77777777" w:rsidR="003154A8" w:rsidRDefault="00000000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3098F14C" w14:textId="77777777" w:rsidR="003154A8" w:rsidRDefault="003154A8"/>
    <w:p w14:paraId="766DBA1C" w14:textId="77777777" w:rsidR="003154A8" w:rsidRDefault="003154A8"/>
    <w:p w14:paraId="6A89CBA4" w14:textId="77777777" w:rsidR="003154A8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3154A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A94F" w14:textId="77777777" w:rsidR="00B469B3" w:rsidRDefault="00B469B3" w:rsidP="006E0FDA">
      <w:pPr>
        <w:spacing w:after="0" w:line="240" w:lineRule="auto"/>
      </w:pPr>
      <w:r>
        <w:separator/>
      </w:r>
    </w:p>
  </w:endnote>
  <w:endnote w:type="continuationSeparator" w:id="0">
    <w:p w14:paraId="26975CD0" w14:textId="77777777" w:rsidR="00B469B3" w:rsidRDefault="00B469B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651D" w14:textId="77777777" w:rsidR="00B469B3" w:rsidRDefault="00B469B3" w:rsidP="006E0FDA">
      <w:pPr>
        <w:spacing w:after="0" w:line="240" w:lineRule="auto"/>
      </w:pPr>
      <w:r>
        <w:separator/>
      </w:r>
    </w:p>
  </w:footnote>
  <w:footnote w:type="continuationSeparator" w:id="0">
    <w:p w14:paraId="275604C0" w14:textId="77777777" w:rsidR="00B469B3" w:rsidRDefault="00B469B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976FEC"/>
    <w:multiLevelType w:val="hybridMultilevel"/>
    <w:tmpl w:val="E0BC2468"/>
    <w:lvl w:ilvl="0" w:tplc="5941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956851"/>
    <w:multiLevelType w:val="hybridMultilevel"/>
    <w:tmpl w:val="799CC598"/>
    <w:lvl w:ilvl="0" w:tplc="89576161">
      <w:start w:val="1"/>
      <w:numFmt w:val="decimal"/>
      <w:lvlText w:val="%1."/>
      <w:lvlJc w:val="left"/>
      <w:pPr>
        <w:ind w:left="720" w:hanging="360"/>
      </w:pPr>
    </w:lvl>
    <w:lvl w:ilvl="1" w:tplc="89576161" w:tentative="1">
      <w:start w:val="1"/>
      <w:numFmt w:val="lowerLetter"/>
      <w:lvlText w:val="%2."/>
      <w:lvlJc w:val="left"/>
      <w:pPr>
        <w:ind w:left="1440" w:hanging="360"/>
      </w:pPr>
    </w:lvl>
    <w:lvl w:ilvl="2" w:tplc="89576161" w:tentative="1">
      <w:start w:val="1"/>
      <w:numFmt w:val="lowerRoman"/>
      <w:lvlText w:val="%3."/>
      <w:lvlJc w:val="right"/>
      <w:pPr>
        <w:ind w:left="2160" w:hanging="180"/>
      </w:pPr>
    </w:lvl>
    <w:lvl w:ilvl="3" w:tplc="89576161" w:tentative="1">
      <w:start w:val="1"/>
      <w:numFmt w:val="decimal"/>
      <w:lvlText w:val="%4."/>
      <w:lvlJc w:val="left"/>
      <w:pPr>
        <w:ind w:left="2880" w:hanging="360"/>
      </w:pPr>
    </w:lvl>
    <w:lvl w:ilvl="4" w:tplc="89576161" w:tentative="1">
      <w:start w:val="1"/>
      <w:numFmt w:val="lowerLetter"/>
      <w:lvlText w:val="%5."/>
      <w:lvlJc w:val="left"/>
      <w:pPr>
        <w:ind w:left="3600" w:hanging="360"/>
      </w:pPr>
    </w:lvl>
    <w:lvl w:ilvl="5" w:tplc="89576161" w:tentative="1">
      <w:start w:val="1"/>
      <w:numFmt w:val="lowerRoman"/>
      <w:lvlText w:val="%6."/>
      <w:lvlJc w:val="right"/>
      <w:pPr>
        <w:ind w:left="4320" w:hanging="180"/>
      </w:pPr>
    </w:lvl>
    <w:lvl w:ilvl="6" w:tplc="89576161" w:tentative="1">
      <w:start w:val="1"/>
      <w:numFmt w:val="decimal"/>
      <w:lvlText w:val="%7."/>
      <w:lvlJc w:val="left"/>
      <w:pPr>
        <w:ind w:left="5040" w:hanging="360"/>
      </w:pPr>
    </w:lvl>
    <w:lvl w:ilvl="7" w:tplc="89576161" w:tentative="1">
      <w:start w:val="1"/>
      <w:numFmt w:val="lowerLetter"/>
      <w:lvlText w:val="%8."/>
      <w:lvlJc w:val="left"/>
      <w:pPr>
        <w:ind w:left="5760" w:hanging="360"/>
      </w:pPr>
    </w:lvl>
    <w:lvl w:ilvl="8" w:tplc="8957616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18200">
    <w:abstractNumId w:val="4"/>
  </w:num>
  <w:num w:numId="2" w16cid:durableId="1704404865">
    <w:abstractNumId w:val="6"/>
  </w:num>
  <w:num w:numId="3" w16cid:durableId="739333318">
    <w:abstractNumId w:val="7"/>
  </w:num>
  <w:num w:numId="4" w16cid:durableId="1582443497">
    <w:abstractNumId w:val="5"/>
  </w:num>
  <w:num w:numId="5" w16cid:durableId="121073672">
    <w:abstractNumId w:val="1"/>
  </w:num>
  <w:num w:numId="6" w16cid:durableId="1099640030">
    <w:abstractNumId w:val="0"/>
  </w:num>
  <w:num w:numId="7" w16cid:durableId="1443457555">
    <w:abstractNumId w:val="3"/>
  </w:num>
  <w:num w:numId="8" w16cid:durableId="1060057651">
    <w:abstractNumId w:val="2"/>
  </w:num>
  <w:num w:numId="9" w16cid:durableId="11641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E7B6A"/>
    <w:rsid w:val="003154A8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469B3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13BE"/>
  <w15:docId w15:val="{969B7FB5-13F8-4F24-88A9-CCBB3CE3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2</cp:revision>
  <dcterms:created xsi:type="dcterms:W3CDTF">2023-04-21T07:49:00Z</dcterms:created>
  <dcterms:modified xsi:type="dcterms:W3CDTF">2023-04-21T07:49:00Z</dcterms:modified>
</cp:coreProperties>
</file>